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171F7" w14:textId="77777777" w:rsidR="00087D51" w:rsidRPr="00863DA5" w:rsidRDefault="00E1241C" w:rsidP="00E1241C">
      <w:pPr>
        <w:pStyle w:val="Normal0"/>
        <w:numPr>
          <w:ilvl w:val="0"/>
          <w:numId w:val="26"/>
        </w:numPr>
        <w:rPr>
          <w:sz w:val="22"/>
          <w:szCs w:val="22"/>
        </w:rPr>
      </w:pPr>
      <w:r w:rsidRPr="00863DA5">
        <w:rPr>
          <w:sz w:val="22"/>
          <w:szCs w:val="22"/>
        </w:rPr>
        <w:t>Last week of November or first week of December</w:t>
      </w:r>
    </w:p>
    <w:p w14:paraId="07BDE22E" w14:textId="77777777" w:rsidR="000B6DF9" w:rsidRPr="00863DA5" w:rsidRDefault="00611659" w:rsidP="00E1241C">
      <w:pPr>
        <w:pStyle w:val="Normal0"/>
        <w:numPr>
          <w:ilvl w:val="1"/>
          <w:numId w:val="26"/>
        </w:numPr>
        <w:rPr>
          <w:sz w:val="22"/>
          <w:szCs w:val="22"/>
        </w:rPr>
      </w:pPr>
      <w:r w:rsidRPr="00863DA5">
        <w:rPr>
          <w:sz w:val="22"/>
          <w:szCs w:val="22"/>
        </w:rPr>
        <w:t>You will</w:t>
      </w:r>
      <w:r w:rsidR="000B6DF9" w:rsidRPr="00863DA5">
        <w:rPr>
          <w:sz w:val="22"/>
          <w:szCs w:val="22"/>
        </w:rPr>
        <w:t xml:space="preserve"> receive an email f</w:t>
      </w:r>
      <w:r w:rsidR="00D22727">
        <w:rPr>
          <w:sz w:val="22"/>
          <w:szCs w:val="22"/>
        </w:rPr>
        <w:t>rom the</w:t>
      </w:r>
      <w:r w:rsidR="000B6DF9" w:rsidRPr="00863DA5">
        <w:rPr>
          <w:sz w:val="22"/>
          <w:szCs w:val="22"/>
        </w:rPr>
        <w:t xml:space="preserve"> Cal Bar</w:t>
      </w:r>
      <w:r w:rsidR="00B26C30" w:rsidRPr="00863DA5">
        <w:rPr>
          <w:sz w:val="22"/>
          <w:szCs w:val="22"/>
        </w:rPr>
        <w:t xml:space="preserve"> Agency Billing</w:t>
      </w:r>
      <w:r w:rsidR="000B6DF9" w:rsidRPr="00863DA5">
        <w:rPr>
          <w:sz w:val="22"/>
          <w:szCs w:val="22"/>
        </w:rPr>
        <w:t xml:space="preserve"> </w:t>
      </w:r>
      <w:r w:rsidR="00B26C30" w:rsidRPr="00863DA5">
        <w:rPr>
          <w:sz w:val="22"/>
          <w:szCs w:val="22"/>
        </w:rPr>
        <w:t>regarding Bar Dues payment</w:t>
      </w:r>
    </w:p>
    <w:p w14:paraId="1A9AC333" w14:textId="77777777" w:rsidR="009303A5" w:rsidRDefault="009575BE" w:rsidP="009575BE">
      <w:pPr>
        <w:pStyle w:val="Normal0"/>
        <w:ind w:left="720" w:firstLine="720"/>
        <w:rPr>
          <w:rStyle w:val="Hyperlink"/>
          <w:sz w:val="22"/>
          <w:szCs w:val="22"/>
        </w:rPr>
      </w:pPr>
      <w:r>
        <w:t xml:space="preserve">Website: </w:t>
      </w:r>
      <w:hyperlink r:id="rId8" w:history="1">
        <w:r w:rsidR="009303A5" w:rsidRPr="00863DA5">
          <w:rPr>
            <w:rStyle w:val="Hyperlink"/>
            <w:sz w:val="22"/>
            <w:szCs w:val="22"/>
          </w:rPr>
          <w:t>https://billing.calbar.ca.gov/ab/</w:t>
        </w:r>
      </w:hyperlink>
    </w:p>
    <w:p w14:paraId="3E3F2FC1" w14:textId="77777777" w:rsidR="009575BE" w:rsidRDefault="009575BE" w:rsidP="009575BE">
      <w:pPr>
        <w:pStyle w:val="Normal0"/>
        <w:ind w:left="720" w:firstLine="720"/>
        <w:rPr>
          <w:rStyle w:val="Hyperlink"/>
          <w:color w:val="auto"/>
          <w:sz w:val="22"/>
          <w:szCs w:val="22"/>
          <w:u w:val="none"/>
        </w:rPr>
      </w:pPr>
      <w:r>
        <w:rPr>
          <w:rStyle w:val="Hyperlink"/>
          <w:color w:val="auto"/>
          <w:sz w:val="22"/>
          <w:szCs w:val="22"/>
          <w:u w:val="none"/>
        </w:rPr>
        <w:t>Sign In: LBBS90071</w:t>
      </w:r>
    </w:p>
    <w:p w14:paraId="1917C9BF" w14:textId="77777777" w:rsidR="009575BE" w:rsidRPr="009575BE" w:rsidRDefault="009575BE" w:rsidP="009575BE">
      <w:pPr>
        <w:pStyle w:val="Normal0"/>
        <w:ind w:left="720" w:firstLine="720"/>
        <w:rPr>
          <w:sz w:val="22"/>
          <w:szCs w:val="22"/>
        </w:rPr>
      </w:pPr>
      <w:r>
        <w:rPr>
          <w:rStyle w:val="Hyperlink"/>
          <w:color w:val="auto"/>
          <w:sz w:val="22"/>
          <w:szCs w:val="22"/>
          <w:u w:val="none"/>
        </w:rPr>
        <w:t>Password: XXXXXXXX</w:t>
      </w:r>
    </w:p>
    <w:p w14:paraId="40A35491" w14:textId="77777777" w:rsidR="009303A5" w:rsidRPr="00863DA5" w:rsidRDefault="009303A5" w:rsidP="00F54E03">
      <w:pPr>
        <w:pStyle w:val="Normal0"/>
        <w:ind w:left="2880"/>
        <w:rPr>
          <w:sz w:val="22"/>
          <w:szCs w:val="22"/>
        </w:rPr>
      </w:pPr>
      <w:r w:rsidRPr="00863DA5">
        <w:rPr>
          <w:noProof/>
          <w:sz w:val="22"/>
          <w:szCs w:val="22"/>
        </w:rPr>
        <w:drawing>
          <wp:inline distT="0" distB="0" distL="0" distR="0" wp14:anchorId="5B91AA6C" wp14:editId="7E43C7B3">
            <wp:extent cx="2618841" cy="16087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17148" cy="1607757"/>
                    </a:xfrm>
                    <a:prstGeom prst="rect">
                      <a:avLst/>
                    </a:prstGeom>
                  </pic:spPr>
                </pic:pic>
              </a:graphicData>
            </a:graphic>
          </wp:inline>
        </w:drawing>
      </w:r>
    </w:p>
    <w:p w14:paraId="54F010A5" w14:textId="77777777" w:rsidR="009303A5" w:rsidRPr="00863DA5" w:rsidRDefault="009303A5" w:rsidP="009303A5">
      <w:pPr>
        <w:pStyle w:val="Normal0"/>
        <w:rPr>
          <w:sz w:val="22"/>
          <w:szCs w:val="22"/>
        </w:rPr>
      </w:pPr>
    </w:p>
    <w:p w14:paraId="18BB7F35" w14:textId="77777777" w:rsidR="00B26C30" w:rsidRPr="00863DA5" w:rsidRDefault="00B26C30" w:rsidP="00B26C30">
      <w:pPr>
        <w:pStyle w:val="Normal0"/>
        <w:numPr>
          <w:ilvl w:val="1"/>
          <w:numId w:val="26"/>
        </w:numPr>
        <w:rPr>
          <w:sz w:val="22"/>
          <w:szCs w:val="22"/>
        </w:rPr>
      </w:pPr>
      <w:r w:rsidRPr="00863DA5">
        <w:rPr>
          <w:sz w:val="22"/>
          <w:szCs w:val="22"/>
        </w:rPr>
        <w:t>When received</w:t>
      </w:r>
      <w:r w:rsidR="00D22BF7" w:rsidRPr="00863DA5">
        <w:rPr>
          <w:sz w:val="22"/>
          <w:szCs w:val="22"/>
        </w:rPr>
        <w:t>,</w:t>
      </w:r>
      <w:r w:rsidRPr="00863DA5">
        <w:rPr>
          <w:sz w:val="22"/>
          <w:szCs w:val="22"/>
        </w:rPr>
        <w:t xml:space="preserve"> send </w:t>
      </w:r>
      <w:r w:rsidR="00611659" w:rsidRPr="00863DA5">
        <w:rPr>
          <w:sz w:val="22"/>
          <w:szCs w:val="22"/>
        </w:rPr>
        <w:t xml:space="preserve">an </w:t>
      </w:r>
      <w:r w:rsidRPr="00863DA5">
        <w:rPr>
          <w:sz w:val="22"/>
          <w:szCs w:val="22"/>
        </w:rPr>
        <w:t xml:space="preserve">email to Jessica Ramos (HR Supervisor) or Maria Reyes (Financial Analyst) requesting </w:t>
      </w:r>
      <w:r w:rsidR="00611659" w:rsidRPr="00863DA5">
        <w:rPr>
          <w:sz w:val="22"/>
          <w:szCs w:val="22"/>
        </w:rPr>
        <w:t xml:space="preserve">an </w:t>
      </w:r>
      <w:r w:rsidRPr="00863DA5">
        <w:rPr>
          <w:sz w:val="22"/>
          <w:szCs w:val="22"/>
        </w:rPr>
        <w:t>updated list of attorneys</w:t>
      </w:r>
      <w:r w:rsidR="00D22BF7" w:rsidRPr="00863DA5">
        <w:rPr>
          <w:sz w:val="22"/>
          <w:szCs w:val="22"/>
        </w:rPr>
        <w:t>’</w:t>
      </w:r>
      <w:r w:rsidRPr="00863DA5">
        <w:rPr>
          <w:sz w:val="22"/>
          <w:szCs w:val="22"/>
        </w:rPr>
        <w:t xml:space="preserve"> name</w:t>
      </w:r>
      <w:r w:rsidR="00D22BF7" w:rsidRPr="00863DA5">
        <w:rPr>
          <w:sz w:val="22"/>
          <w:szCs w:val="22"/>
        </w:rPr>
        <w:t>s</w:t>
      </w:r>
      <w:r w:rsidRPr="00863DA5">
        <w:rPr>
          <w:sz w:val="22"/>
          <w:szCs w:val="22"/>
        </w:rPr>
        <w:t xml:space="preserve"> </w:t>
      </w:r>
      <w:proofErr w:type="gramStart"/>
      <w:r w:rsidRPr="00863DA5">
        <w:rPr>
          <w:sz w:val="22"/>
          <w:szCs w:val="22"/>
        </w:rPr>
        <w:t>whose</w:t>
      </w:r>
      <w:proofErr w:type="gramEnd"/>
      <w:r w:rsidRPr="00863DA5">
        <w:rPr>
          <w:sz w:val="22"/>
          <w:szCs w:val="22"/>
        </w:rPr>
        <w:t xml:space="preserve"> </w:t>
      </w:r>
      <w:r w:rsidR="00D22BF7" w:rsidRPr="00863DA5">
        <w:rPr>
          <w:sz w:val="22"/>
          <w:szCs w:val="22"/>
        </w:rPr>
        <w:t xml:space="preserve">a </w:t>
      </w:r>
      <w:r w:rsidRPr="00863DA5">
        <w:rPr>
          <w:sz w:val="22"/>
          <w:szCs w:val="22"/>
        </w:rPr>
        <w:t>member of the State Bar of CA</w:t>
      </w:r>
      <w:r w:rsidR="005332A2" w:rsidRPr="00863DA5">
        <w:rPr>
          <w:sz w:val="22"/>
          <w:szCs w:val="22"/>
        </w:rPr>
        <w:t xml:space="preserve"> </w:t>
      </w:r>
    </w:p>
    <w:p w14:paraId="6C0BD1FE" w14:textId="77777777" w:rsidR="005332A2" w:rsidRPr="00863DA5" w:rsidRDefault="005332A2" w:rsidP="00B26C30">
      <w:pPr>
        <w:pStyle w:val="Normal0"/>
        <w:numPr>
          <w:ilvl w:val="1"/>
          <w:numId w:val="26"/>
        </w:numPr>
        <w:rPr>
          <w:sz w:val="22"/>
          <w:szCs w:val="22"/>
        </w:rPr>
      </w:pPr>
      <w:r w:rsidRPr="00863DA5">
        <w:rPr>
          <w:sz w:val="22"/>
          <w:szCs w:val="22"/>
        </w:rPr>
        <w:t>Also</w:t>
      </w:r>
      <w:r w:rsidR="00611659" w:rsidRPr="00863DA5">
        <w:rPr>
          <w:sz w:val="22"/>
          <w:szCs w:val="22"/>
        </w:rPr>
        <w:t>,</w:t>
      </w:r>
      <w:r w:rsidRPr="00863DA5">
        <w:rPr>
          <w:sz w:val="22"/>
          <w:szCs w:val="22"/>
        </w:rPr>
        <w:t xml:space="preserve"> request a copy of </w:t>
      </w:r>
      <w:r w:rsidR="00611659" w:rsidRPr="00863DA5">
        <w:rPr>
          <w:b/>
          <w:sz w:val="22"/>
          <w:szCs w:val="22"/>
          <w:u w:val="single"/>
        </w:rPr>
        <w:t xml:space="preserve">LA NEW </w:t>
      </w:r>
      <w:proofErr w:type="gramStart"/>
      <w:r w:rsidR="00611659" w:rsidRPr="00863DA5">
        <w:rPr>
          <w:b/>
          <w:sz w:val="22"/>
          <w:szCs w:val="22"/>
          <w:u w:val="single"/>
        </w:rPr>
        <w:t>HIRES</w:t>
      </w:r>
      <w:r w:rsidR="00416E81" w:rsidRPr="00863DA5">
        <w:rPr>
          <w:sz w:val="22"/>
          <w:szCs w:val="22"/>
        </w:rPr>
        <w:t>(</w:t>
      </w:r>
      <w:proofErr w:type="gramEnd"/>
      <w:r w:rsidR="00416E81" w:rsidRPr="00863DA5">
        <w:rPr>
          <w:sz w:val="22"/>
          <w:szCs w:val="22"/>
        </w:rPr>
        <w:t xml:space="preserve">LA office </w:t>
      </w:r>
      <w:r w:rsidR="00863DA5">
        <w:rPr>
          <w:sz w:val="22"/>
          <w:szCs w:val="22"/>
        </w:rPr>
        <w:t>ONLY</w:t>
      </w:r>
      <w:r w:rsidR="00416E81" w:rsidRPr="00863DA5">
        <w:rPr>
          <w:sz w:val="22"/>
          <w:szCs w:val="22"/>
        </w:rPr>
        <w:t xml:space="preserve">) </w:t>
      </w:r>
      <w:r w:rsidRPr="00863DA5">
        <w:rPr>
          <w:sz w:val="22"/>
          <w:szCs w:val="22"/>
        </w:rPr>
        <w:t xml:space="preserve">from </w:t>
      </w:r>
      <w:r w:rsidR="00611659" w:rsidRPr="00863DA5">
        <w:rPr>
          <w:sz w:val="22"/>
          <w:szCs w:val="22"/>
        </w:rPr>
        <w:t xml:space="preserve">the </w:t>
      </w:r>
      <w:r w:rsidR="00416E81" w:rsidRPr="00863DA5">
        <w:rPr>
          <w:sz w:val="22"/>
          <w:szCs w:val="22"/>
        </w:rPr>
        <w:t>manager or supervisor</w:t>
      </w:r>
    </w:p>
    <w:p w14:paraId="1C83F0E4" w14:textId="77777777" w:rsidR="009303A5" w:rsidRPr="00863DA5" w:rsidRDefault="009303A5" w:rsidP="009303A5">
      <w:pPr>
        <w:pStyle w:val="Normal0"/>
        <w:ind w:left="2160" w:firstLine="720"/>
        <w:rPr>
          <w:sz w:val="22"/>
          <w:szCs w:val="22"/>
        </w:rPr>
      </w:pPr>
      <w:r w:rsidRPr="00863DA5">
        <w:rPr>
          <w:noProof/>
          <w:sz w:val="22"/>
          <w:szCs w:val="22"/>
        </w:rPr>
        <w:drawing>
          <wp:inline distT="0" distB="0" distL="0" distR="0" wp14:anchorId="09510F66" wp14:editId="05C868CA">
            <wp:extent cx="2882189" cy="214105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96459" cy="2151657"/>
                    </a:xfrm>
                    <a:prstGeom prst="rect">
                      <a:avLst/>
                    </a:prstGeom>
                  </pic:spPr>
                </pic:pic>
              </a:graphicData>
            </a:graphic>
          </wp:inline>
        </w:drawing>
      </w:r>
    </w:p>
    <w:p w14:paraId="0CBD18CC" w14:textId="77777777" w:rsidR="009303A5" w:rsidRPr="00863DA5" w:rsidRDefault="009303A5" w:rsidP="009303A5">
      <w:pPr>
        <w:pStyle w:val="Normal0"/>
        <w:rPr>
          <w:sz w:val="22"/>
          <w:szCs w:val="22"/>
        </w:rPr>
      </w:pPr>
    </w:p>
    <w:p w14:paraId="4D6D05E7" w14:textId="77777777" w:rsidR="00B26C30" w:rsidRPr="00863DA5" w:rsidRDefault="00B26C30" w:rsidP="00D22BF7">
      <w:pPr>
        <w:pStyle w:val="Normal0"/>
        <w:numPr>
          <w:ilvl w:val="2"/>
          <w:numId w:val="26"/>
        </w:numPr>
        <w:rPr>
          <w:sz w:val="22"/>
          <w:szCs w:val="22"/>
        </w:rPr>
      </w:pPr>
      <w:r w:rsidRPr="00863DA5">
        <w:rPr>
          <w:sz w:val="22"/>
          <w:szCs w:val="22"/>
        </w:rPr>
        <w:t>Once received</w:t>
      </w:r>
      <w:r w:rsidR="00611659" w:rsidRPr="00863DA5">
        <w:rPr>
          <w:sz w:val="22"/>
          <w:szCs w:val="22"/>
        </w:rPr>
        <w:t>,</w:t>
      </w:r>
      <w:r w:rsidRPr="00863DA5">
        <w:rPr>
          <w:sz w:val="22"/>
          <w:szCs w:val="22"/>
        </w:rPr>
        <w:t xml:space="preserve"> update</w:t>
      </w:r>
      <w:r w:rsidR="00611659" w:rsidRPr="00863DA5">
        <w:rPr>
          <w:sz w:val="22"/>
          <w:szCs w:val="22"/>
        </w:rPr>
        <w:t xml:space="preserve"> the Excel</w:t>
      </w:r>
      <w:r w:rsidRPr="00863DA5">
        <w:rPr>
          <w:sz w:val="22"/>
          <w:szCs w:val="22"/>
        </w:rPr>
        <w:t xml:space="preserve"> spreadsheet and compare from </w:t>
      </w:r>
      <w:r w:rsidR="009303A5" w:rsidRPr="00863DA5">
        <w:rPr>
          <w:sz w:val="22"/>
          <w:szCs w:val="22"/>
        </w:rPr>
        <w:t xml:space="preserve">the </w:t>
      </w:r>
      <w:r w:rsidRPr="00863DA5">
        <w:rPr>
          <w:sz w:val="22"/>
          <w:szCs w:val="22"/>
        </w:rPr>
        <w:t>previous year</w:t>
      </w:r>
    </w:p>
    <w:p w14:paraId="6A8846CE" w14:textId="3326E680" w:rsidR="00C157D5" w:rsidRDefault="00C157D5" w:rsidP="00D22BF7">
      <w:pPr>
        <w:pStyle w:val="Normal0"/>
        <w:numPr>
          <w:ilvl w:val="2"/>
          <w:numId w:val="26"/>
        </w:numPr>
        <w:rPr>
          <w:sz w:val="22"/>
          <w:szCs w:val="22"/>
        </w:rPr>
      </w:pPr>
      <w:r w:rsidRPr="00863DA5">
        <w:rPr>
          <w:sz w:val="22"/>
          <w:szCs w:val="22"/>
        </w:rPr>
        <w:t>Strikethrough attorneys</w:t>
      </w:r>
      <w:r w:rsidR="00527229">
        <w:rPr>
          <w:sz w:val="22"/>
          <w:szCs w:val="22"/>
        </w:rPr>
        <w:t xml:space="preserve"> who are</w:t>
      </w:r>
      <w:r w:rsidRPr="00863DA5">
        <w:rPr>
          <w:sz w:val="22"/>
          <w:szCs w:val="22"/>
        </w:rPr>
        <w:t xml:space="preserve"> no longer with the firm (</w:t>
      </w:r>
      <w:r w:rsidRPr="00863DA5">
        <w:rPr>
          <w:strike/>
          <w:sz w:val="22"/>
          <w:szCs w:val="22"/>
        </w:rPr>
        <w:t>Name</w:t>
      </w:r>
      <w:r w:rsidRPr="00863DA5">
        <w:rPr>
          <w:sz w:val="22"/>
          <w:szCs w:val="22"/>
        </w:rPr>
        <w:t>)</w:t>
      </w:r>
    </w:p>
    <w:p w14:paraId="7665815B" w14:textId="57A38D68" w:rsidR="00D93F1D" w:rsidRDefault="00D93F1D" w:rsidP="00D22BF7">
      <w:pPr>
        <w:pStyle w:val="Normal0"/>
        <w:numPr>
          <w:ilvl w:val="2"/>
          <w:numId w:val="26"/>
        </w:numPr>
        <w:rPr>
          <w:sz w:val="22"/>
          <w:szCs w:val="22"/>
        </w:rPr>
      </w:pPr>
      <w:r>
        <w:rPr>
          <w:sz w:val="22"/>
          <w:szCs w:val="22"/>
        </w:rPr>
        <w:t xml:space="preserve">Previous year spreadsheets can be found in AP Import </w:t>
      </w:r>
    </w:p>
    <w:p w14:paraId="3874A387" w14:textId="718755EB" w:rsidR="00D93F1D" w:rsidRPr="00863DA5" w:rsidRDefault="00D93F1D" w:rsidP="00D93F1D">
      <w:pPr>
        <w:pStyle w:val="Normal0"/>
        <w:ind w:left="720" w:firstLine="720"/>
        <w:rPr>
          <w:sz w:val="22"/>
          <w:szCs w:val="22"/>
        </w:rPr>
      </w:pPr>
      <w:r>
        <w:rPr>
          <w:noProof/>
        </w:rPr>
        <w:drawing>
          <wp:inline distT="0" distB="0" distL="0" distR="0" wp14:anchorId="6FF809F6" wp14:editId="19A30A4C">
            <wp:extent cx="4410075" cy="2190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10075" cy="219075"/>
                    </a:xfrm>
                    <a:prstGeom prst="rect">
                      <a:avLst/>
                    </a:prstGeom>
                  </pic:spPr>
                </pic:pic>
              </a:graphicData>
            </a:graphic>
          </wp:inline>
        </w:drawing>
      </w:r>
    </w:p>
    <w:p w14:paraId="09114F84" w14:textId="77777777" w:rsidR="00E223F2" w:rsidRDefault="00C157D5" w:rsidP="00B16A24">
      <w:pPr>
        <w:pStyle w:val="Normal0"/>
        <w:ind w:left="1440"/>
        <w:rPr>
          <w:sz w:val="22"/>
          <w:szCs w:val="22"/>
        </w:rPr>
      </w:pPr>
      <w:r w:rsidRPr="00863DA5">
        <w:rPr>
          <w:noProof/>
          <w:sz w:val="22"/>
          <w:szCs w:val="22"/>
        </w:rPr>
        <w:drawing>
          <wp:inline distT="0" distB="0" distL="0" distR="0" wp14:anchorId="7468D1B7" wp14:editId="74424C7E">
            <wp:extent cx="4723033" cy="2516428"/>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745738" cy="2528525"/>
                    </a:xfrm>
                    <a:prstGeom prst="rect">
                      <a:avLst/>
                    </a:prstGeom>
                  </pic:spPr>
                </pic:pic>
              </a:graphicData>
            </a:graphic>
          </wp:inline>
        </w:drawing>
      </w:r>
    </w:p>
    <w:p w14:paraId="78242609" w14:textId="77777777" w:rsidR="00F54E03" w:rsidRDefault="00F54E03" w:rsidP="00B16A24">
      <w:pPr>
        <w:pStyle w:val="Normal0"/>
        <w:rPr>
          <w:sz w:val="22"/>
          <w:szCs w:val="22"/>
        </w:rPr>
      </w:pPr>
    </w:p>
    <w:p w14:paraId="1DD4121F" w14:textId="77777777" w:rsidR="00F54E03" w:rsidRPr="00863DA5" w:rsidRDefault="00F54E03" w:rsidP="00863DA5">
      <w:pPr>
        <w:pStyle w:val="Normal0"/>
        <w:ind w:left="1260" w:firstLine="720"/>
        <w:rPr>
          <w:sz w:val="22"/>
          <w:szCs w:val="22"/>
        </w:rPr>
      </w:pPr>
    </w:p>
    <w:p w14:paraId="6BC7E3A2" w14:textId="77777777" w:rsidR="00863DA5" w:rsidRPr="00F54E03" w:rsidRDefault="00B26C30" w:rsidP="00863DA5">
      <w:pPr>
        <w:pStyle w:val="Normal0"/>
        <w:numPr>
          <w:ilvl w:val="3"/>
          <w:numId w:val="26"/>
        </w:numPr>
        <w:rPr>
          <w:sz w:val="22"/>
          <w:szCs w:val="22"/>
        </w:rPr>
      </w:pPr>
      <w:r w:rsidRPr="00863DA5">
        <w:rPr>
          <w:sz w:val="22"/>
          <w:szCs w:val="22"/>
        </w:rPr>
        <w:t>Go into the</w:t>
      </w:r>
      <w:r w:rsidR="00BC68D6">
        <w:rPr>
          <w:sz w:val="22"/>
          <w:szCs w:val="22"/>
        </w:rPr>
        <w:t xml:space="preserve"> </w:t>
      </w:r>
      <w:proofErr w:type="spellStart"/>
      <w:r w:rsidR="00BC68D6">
        <w:rPr>
          <w:sz w:val="22"/>
          <w:szCs w:val="22"/>
        </w:rPr>
        <w:t>CalBal</w:t>
      </w:r>
      <w:proofErr w:type="spellEnd"/>
      <w:r w:rsidR="00BC68D6">
        <w:rPr>
          <w:sz w:val="22"/>
          <w:szCs w:val="22"/>
        </w:rPr>
        <w:t xml:space="preserve"> Agency Billing website and update attorney’s names</w:t>
      </w:r>
    </w:p>
    <w:p w14:paraId="6E74BCC7" w14:textId="77777777" w:rsidR="00811031" w:rsidRPr="00863DA5" w:rsidRDefault="00811031" w:rsidP="00D22BF7">
      <w:pPr>
        <w:pStyle w:val="Normal0"/>
        <w:numPr>
          <w:ilvl w:val="3"/>
          <w:numId w:val="26"/>
        </w:numPr>
        <w:rPr>
          <w:sz w:val="22"/>
          <w:szCs w:val="22"/>
        </w:rPr>
      </w:pPr>
      <w:r w:rsidRPr="00863DA5">
        <w:rPr>
          <w:sz w:val="22"/>
          <w:szCs w:val="22"/>
        </w:rPr>
        <w:t>Once the name</w:t>
      </w:r>
      <w:r w:rsidR="00611659" w:rsidRPr="00863DA5">
        <w:rPr>
          <w:sz w:val="22"/>
          <w:szCs w:val="22"/>
        </w:rPr>
        <w:t>s are</w:t>
      </w:r>
      <w:r w:rsidRPr="00863DA5">
        <w:rPr>
          <w:sz w:val="22"/>
          <w:szCs w:val="22"/>
        </w:rPr>
        <w:t xml:space="preserve"> update</w:t>
      </w:r>
      <w:r w:rsidR="00611659" w:rsidRPr="00863DA5">
        <w:rPr>
          <w:sz w:val="22"/>
          <w:szCs w:val="22"/>
        </w:rPr>
        <w:t>d</w:t>
      </w:r>
      <w:r w:rsidRPr="00863DA5">
        <w:rPr>
          <w:sz w:val="22"/>
          <w:szCs w:val="22"/>
        </w:rPr>
        <w:t>, generate an invoice by office</w:t>
      </w:r>
    </w:p>
    <w:p w14:paraId="0F7B131C" w14:textId="77777777" w:rsidR="001E57AD" w:rsidRDefault="00C108E4" w:rsidP="001E57AD">
      <w:pPr>
        <w:pStyle w:val="Normal0"/>
        <w:numPr>
          <w:ilvl w:val="4"/>
          <w:numId w:val="26"/>
        </w:numPr>
        <w:rPr>
          <w:sz w:val="22"/>
          <w:szCs w:val="22"/>
        </w:rPr>
      </w:pPr>
      <w:r w:rsidRPr="00863DA5">
        <w:rPr>
          <w:sz w:val="22"/>
          <w:szCs w:val="22"/>
        </w:rPr>
        <w:t xml:space="preserve">Identify </w:t>
      </w:r>
      <w:r w:rsidR="009303A5" w:rsidRPr="00863DA5">
        <w:rPr>
          <w:sz w:val="22"/>
          <w:szCs w:val="22"/>
        </w:rPr>
        <w:t xml:space="preserve">the </w:t>
      </w:r>
      <w:r w:rsidRPr="00863DA5">
        <w:rPr>
          <w:sz w:val="22"/>
          <w:szCs w:val="22"/>
        </w:rPr>
        <w:t>attorneys</w:t>
      </w:r>
      <w:r w:rsidR="00611659" w:rsidRPr="00863DA5">
        <w:rPr>
          <w:sz w:val="22"/>
          <w:szCs w:val="22"/>
        </w:rPr>
        <w:t>’</w:t>
      </w:r>
      <w:r w:rsidRPr="00863DA5">
        <w:rPr>
          <w:sz w:val="22"/>
          <w:szCs w:val="22"/>
        </w:rPr>
        <w:t xml:space="preserve"> balance over $544</w:t>
      </w:r>
    </w:p>
    <w:p w14:paraId="7F98D38A" w14:textId="77777777" w:rsidR="001E57AD" w:rsidRDefault="001E57AD" w:rsidP="001E57AD">
      <w:pPr>
        <w:pStyle w:val="Normal0"/>
        <w:numPr>
          <w:ilvl w:val="5"/>
          <w:numId w:val="26"/>
        </w:numPr>
        <w:rPr>
          <w:sz w:val="22"/>
          <w:szCs w:val="22"/>
        </w:rPr>
      </w:pPr>
      <w:r w:rsidRPr="001E57AD">
        <w:rPr>
          <w:sz w:val="22"/>
          <w:szCs w:val="22"/>
        </w:rPr>
        <w:t>Late fees must be collected from the attorneys</w:t>
      </w:r>
    </w:p>
    <w:p w14:paraId="24F84215" w14:textId="4CCECB9E" w:rsidR="00D22727" w:rsidRDefault="00BC68D6" w:rsidP="001E57AD">
      <w:pPr>
        <w:pStyle w:val="Normal0"/>
        <w:numPr>
          <w:ilvl w:val="6"/>
          <w:numId w:val="26"/>
        </w:numPr>
        <w:rPr>
          <w:sz w:val="22"/>
          <w:szCs w:val="22"/>
        </w:rPr>
      </w:pPr>
      <w:r>
        <w:rPr>
          <w:sz w:val="22"/>
          <w:szCs w:val="22"/>
        </w:rPr>
        <w:t>Email attorneys and attach their statement</w:t>
      </w:r>
    </w:p>
    <w:p w14:paraId="34665779" w14:textId="0797F7DA" w:rsidR="00D93F1D" w:rsidRPr="001E57AD" w:rsidRDefault="00D93F1D" w:rsidP="00D93F1D">
      <w:pPr>
        <w:pStyle w:val="Normal0"/>
        <w:numPr>
          <w:ilvl w:val="4"/>
          <w:numId w:val="26"/>
        </w:numPr>
        <w:rPr>
          <w:sz w:val="22"/>
          <w:szCs w:val="22"/>
        </w:rPr>
      </w:pPr>
      <w:r>
        <w:rPr>
          <w:sz w:val="22"/>
          <w:szCs w:val="22"/>
        </w:rPr>
        <w:t>Donations are not included with bar dues, remove these from Agency Billing website</w:t>
      </w:r>
    </w:p>
    <w:p w14:paraId="630BD74C" w14:textId="77777777" w:rsidR="000B6DF9" w:rsidRDefault="00527229" w:rsidP="00656B28">
      <w:pPr>
        <w:pStyle w:val="Normal0"/>
        <w:ind w:left="1440"/>
        <w:rPr>
          <w:sz w:val="22"/>
          <w:szCs w:val="22"/>
        </w:rPr>
      </w:pPr>
      <w:r>
        <w:rPr>
          <w:noProof/>
        </w:rPr>
        <w:drawing>
          <wp:inline distT="0" distB="0" distL="0" distR="0" wp14:anchorId="2E7D7715" wp14:editId="1E4E3D78">
            <wp:extent cx="4612415" cy="2450592"/>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621456" cy="2455396"/>
                    </a:xfrm>
                    <a:prstGeom prst="rect">
                      <a:avLst/>
                    </a:prstGeom>
                  </pic:spPr>
                </pic:pic>
              </a:graphicData>
            </a:graphic>
          </wp:inline>
        </w:drawing>
      </w:r>
    </w:p>
    <w:p w14:paraId="584F7D3D" w14:textId="77777777" w:rsidR="00527229" w:rsidRPr="00F54E03" w:rsidRDefault="00527229" w:rsidP="00D22727">
      <w:pPr>
        <w:pStyle w:val="Normal0"/>
        <w:rPr>
          <w:sz w:val="22"/>
          <w:szCs w:val="22"/>
        </w:rPr>
      </w:pPr>
    </w:p>
    <w:p w14:paraId="7C8465F2" w14:textId="77777777" w:rsidR="008D6A2B" w:rsidRPr="00863DA5" w:rsidRDefault="008D6A2B" w:rsidP="00811031">
      <w:pPr>
        <w:pStyle w:val="Normal0"/>
        <w:ind w:left="1800" w:firstLine="720"/>
        <w:rPr>
          <w:sz w:val="22"/>
          <w:szCs w:val="22"/>
        </w:rPr>
      </w:pPr>
    </w:p>
    <w:p w14:paraId="7E47FE7B" w14:textId="77777777" w:rsidR="00CA051C" w:rsidRPr="00863DA5" w:rsidRDefault="00811031" w:rsidP="00CA051C">
      <w:pPr>
        <w:pStyle w:val="Normal0"/>
        <w:numPr>
          <w:ilvl w:val="0"/>
          <w:numId w:val="26"/>
        </w:numPr>
        <w:rPr>
          <w:sz w:val="22"/>
          <w:szCs w:val="22"/>
        </w:rPr>
      </w:pPr>
      <w:r w:rsidRPr="00863DA5">
        <w:rPr>
          <w:sz w:val="22"/>
          <w:szCs w:val="22"/>
        </w:rPr>
        <w:t>2</w:t>
      </w:r>
      <w:r w:rsidRPr="00863DA5">
        <w:rPr>
          <w:sz w:val="22"/>
          <w:szCs w:val="22"/>
          <w:vertAlign w:val="superscript"/>
        </w:rPr>
        <w:t>nd</w:t>
      </w:r>
      <w:r w:rsidRPr="00863DA5">
        <w:rPr>
          <w:sz w:val="22"/>
          <w:szCs w:val="22"/>
        </w:rPr>
        <w:t xml:space="preserve"> </w:t>
      </w:r>
      <w:r w:rsidR="00CA051C" w:rsidRPr="00863DA5">
        <w:rPr>
          <w:sz w:val="22"/>
          <w:szCs w:val="22"/>
        </w:rPr>
        <w:t>week of December</w:t>
      </w:r>
    </w:p>
    <w:p w14:paraId="2AFAA168" w14:textId="77777777" w:rsidR="00F54E03" w:rsidRPr="00B95F8C" w:rsidRDefault="00FB7C06" w:rsidP="00B95F8C">
      <w:pPr>
        <w:pStyle w:val="Normal0"/>
        <w:numPr>
          <w:ilvl w:val="1"/>
          <w:numId w:val="26"/>
        </w:numPr>
        <w:rPr>
          <w:sz w:val="22"/>
          <w:szCs w:val="22"/>
        </w:rPr>
      </w:pPr>
      <w:r w:rsidRPr="00863DA5">
        <w:rPr>
          <w:sz w:val="22"/>
          <w:szCs w:val="22"/>
        </w:rPr>
        <w:t>Create an E</w:t>
      </w:r>
      <w:r w:rsidR="00811031" w:rsidRPr="00863DA5">
        <w:rPr>
          <w:sz w:val="22"/>
          <w:szCs w:val="22"/>
        </w:rPr>
        <w:t>xcel spreadsheet by office</w:t>
      </w:r>
    </w:p>
    <w:p w14:paraId="6C0EDBD5" w14:textId="77777777" w:rsidR="005332A2" w:rsidRDefault="005332A2" w:rsidP="005332A2">
      <w:pPr>
        <w:pStyle w:val="Normal0"/>
        <w:numPr>
          <w:ilvl w:val="2"/>
          <w:numId w:val="26"/>
        </w:numPr>
        <w:rPr>
          <w:sz w:val="22"/>
          <w:szCs w:val="22"/>
        </w:rPr>
      </w:pPr>
      <w:r w:rsidRPr="00863DA5">
        <w:rPr>
          <w:sz w:val="22"/>
          <w:szCs w:val="22"/>
        </w:rPr>
        <w:t xml:space="preserve">Send an email to </w:t>
      </w:r>
      <w:r w:rsidR="00527229">
        <w:rPr>
          <w:sz w:val="22"/>
          <w:szCs w:val="22"/>
        </w:rPr>
        <w:t xml:space="preserve">the </w:t>
      </w:r>
      <w:r w:rsidR="00FB7C06" w:rsidRPr="00863DA5">
        <w:rPr>
          <w:sz w:val="22"/>
          <w:szCs w:val="22"/>
        </w:rPr>
        <w:t>Office Administrator</w:t>
      </w:r>
      <w:r w:rsidRPr="00863DA5">
        <w:rPr>
          <w:sz w:val="22"/>
          <w:szCs w:val="22"/>
        </w:rPr>
        <w:t xml:space="preserve"> asking </w:t>
      </w:r>
      <w:r w:rsidR="00702D34">
        <w:rPr>
          <w:sz w:val="22"/>
          <w:szCs w:val="22"/>
        </w:rPr>
        <w:t>them to review the Excel spreadsheet</w:t>
      </w:r>
    </w:p>
    <w:p w14:paraId="11147E68" w14:textId="77777777" w:rsidR="00D6162D" w:rsidRPr="00863DA5" w:rsidRDefault="00D6162D" w:rsidP="005332A2">
      <w:pPr>
        <w:pStyle w:val="Normal0"/>
        <w:numPr>
          <w:ilvl w:val="2"/>
          <w:numId w:val="26"/>
        </w:numPr>
        <w:rPr>
          <w:sz w:val="22"/>
          <w:szCs w:val="22"/>
        </w:rPr>
      </w:pPr>
      <w:r w:rsidRPr="00D6162D">
        <w:rPr>
          <w:color w:val="FF0000"/>
          <w:sz w:val="22"/>
          <w:szCs w:val="22"/>
        </w:rPr>
        <w:t>LAO: Email Nancy Simas &amp; Tammy Fine</w:t>
      </w:r>
    </w:p>
    <w:p w14:paraId="5A42115B" w14:textId="77777777" w:rsidR="008D6A2B" w:rsidRPr="00863DA5" w:rsidRDefault="001E57AD" w:rsidP="00B566BC">
      <w:pPr>
        <w:pStyle w:val="Normal0"/>
        <w:numPr>
          <w:ilvl w:val="3"/>
          <w:numId w:val="26"/>
        </w:numPr>
        <w:rPr>
          <w:sz w:val="22"/>
          <w:szCs w:val="22"/>
        </w:rPr>
      </w:pPr>
      <w:r>
        <w:rPr>
          <w:sz w:val="22"/>
          <w:szCs w:val="22"/>
        </w:rPr>
        <w:t>Give them 4</w:t>
      </w:r>
      <w:r w:rsidR="009663F2">
        <w:rPr>
          <w:sz w:val="22"/>
          <w:szCs w:val="22"/>
        </w:rPr>
        <w:t xml:space="preserve"> to 5 days to provide updates</w:t>
      </w:r>
    </w:p>
    <w:p w14:paraId="33A0A507" w14:textId="160C5865" w:rsidR="005332A2" w:rsidRPr="00863DA5" w:rsidRDefault="00D93F1D" w:rsidP="005332A2">
      <w:pPr>
        <w:pStyle w:val="Normal0"/>
        <w:numPr>
          <w:ilvl w:val="2"/>
          <w:numId w:val="26"/>
        </w:numPr>
        <w:rPr>
          <w:sz w:val="22"/>
          <w:szCs w:val="22"/>
        </w:rPr>
      </w:pPr>
      <w:r>
        <w:rPr>
          <w:sz w:val="22"/>
          <w:szCs w:val="22"/>
        </w:rPr>
        <w:t>Section Dues: Firm does not pay section dues, will need attorney’s approval to deduct from Payroll</w:t>
      </w:r>
    </w:p>
    <w:p w14:paraId="34E7D6A2" w14:textId="548B0A56" w:rsidR="005332A2" w:rsidRDefault="00FB7C06" w:rsidP="005332A2">
      <w:pPr>
        <w:pStyle w:val="Normal0"/>
        <w:numPr>
          <w:ilvl w:val="2"/>
          <w:numId w:val="26"/>
        </w:numPr>
        <w:rPr>
          <w:sz w:val="22"/>
          <w:szCs w:val="22"/>
        </w:rPr>
      </w:pPr>
      <w:r w:rsidRPr="00863DA5">
        <w:rPr>
          <w:sz w:val="22"/>
          <w:szCs w:val="22"/>
        </w:rPr>
        <w:t>Specialty</w:t>
      </w:r>
      <w:r w:rsidR="00D93F1D">
        <w:rPr>
          <w:sz w:val="22"/>
          <w:szCs w:val="22"/>
        </w:rPr>
        <w:t xml:space="preserve"> Fees</w:t>
      </w:r>
      <w:r w:rsidRPr="00863DA5">
        <w:rPr>
          <w:sz w:val="22"/>
          <w:szCs w:val="22"/>
        </w:rPr>
        <w:t xml:space="preserve">: written </w:t>
      </w:r>
      <w:r w:rsidR="005332A2" w:rsidRPr="00863DA5">
        <w:rPr>
          <w:sz w:val="22"/>
          <w:szCs w:val="22"/>
        </w:rPr>
        <w:t>approval</w:t>
      </w:r>
      <w:r w:rsidRPr="00863DA5">
        <w:rPr>
          <w:sz w:val="22"/>
          <w:szCs w:val="22"/>
        </w:rPr>
        <w:t xml:space="preserve">s </w:t>
      </w:r>
      <w:r w:rsidR="005332A2" w:rsidRPr="00863DA5">
        <w:rPr>
          <w:sz w:val="22"/>
          <w:szCs w:val="22"/>
        </w:rPr>
        <w:t>needed from</w:t>
      </w:r>
      <w:r w:rsidR="00527229">
        <w:rPr>
          <w:sz w:val="22"/>
          <w:szCs w:val="22"/>
        </w:rPr>
        <w:t xml:space="preserve"> </w:t>
      </w:r>
      <w:r w:rsidR="00D93F1D">
        <w:rPr>
          <w:sz w:val="22"/>
          <w:szCs w:val="22"/>
        </w:rPr>
        <w:t>M</w:t>
      </w:r>
      <w:r w:rsidR="005332A2" w:rsidRPr="00863DA5">
        <w:rPr>
          <w:sz w:val="22"/>
          <w:szCs w:val="22"/>
        </w:rPr>
        <w:t xml:space="preserve">anaging </w:t>
      </w:r>
      <w:r w:rsidR="00D93F1D">
        <w:rPr>
          <w:sz w:val="22"/>
          <w:szCs w:val="22"/>
        </w:rPr>
        <w:t>P</w:t>
      </w:r>
      <w:r w:rsidR="005332A2" w:rsidRPr="00863DA5">
        <w:rPr>
          <w:sz w:val="22"/>
          <w:szCs w:val="22"/>
        </w:rPr>
        <w:t>artner</w:t>
      </w:r>
    </w:p>
    <w:p w14:paraId="3D21DD91" w14:textId="77777777" w:rsidR="00F54E03" w:rsidRDefault="00F54E03" w:rsidP="00F54E03">
      <w:pPr>
        <w:pStyle w:val="Normal0"/>
        <w:ind w:left="2160"/>
        <w:rPr>
          <w:sz w:val="22"/>
          <w:szCs w:val="22"/>
        </w:rPr>
      </w:pPr>
    </w:p>
    <w:p w14:paraId="573DDFE9" w14:textId="77777777" w:rsidR="00B95F8C" w:rsidRPr="00863DA5" w:rsidRDefault="00B95F8C" w:rsidP="00F54E03">
      <w:pPr>
        <w:pStyle w:val="Normal0"/>
        <w:ind w:left="2160"/>
        <w:rPr>
          <w:sz w:val="22"/>
          <w:szCs w:val="22"/>
        </w:rPr>
      </w:pPr>
    </w:p>
    <w:p w14:paraId="7BC3DE7C" w14:textId="77777777" w:rsidR="00863DA5" w:rsidRPr="00863DA5" w:rsidRDefault="00863DA5" w:rsidP="00863DA5">
      <w:pPr>
        <w:pStyle w:val="Normal0"/>
        <w:rPr>
          <w:sz w:val="22"/>
          <w:szCs w:val="22"/>
        </w:rPr>
      </w:pPr>
      <w:r w:rsidRPr="00863DA5">
        <w:rPr>
          <w:sz w:val="22"/>
          <w:szCs w:val="22"/>
        </w:rPr>
        <w:t>Outside California offices</w:t>
      </w:r>
      <w:r w:rsidRPr="00863DA5">
        <w:rPr>
          <w:sz w:val="22"/>
          <w:szCs w:val="22"/>
        </w:rPr>
        <w:tab/>
      </w:r>
      <w:r w:rsidRPr="00863DA5">
        <w:rPr>
          <w:sz w:val="22"/>
          <w:szCs w:val="22"/>
        </w:rPr>
        <w:tab/>
      </w:r>
      <w:r w:rsidRPr="00863DA5">
        <w:rPr>
          <w:sz w:val="22"/>
          <w:szCs w:val="22"/>
        </w:rPr>
        <w:tab/>
      </w:r>
      <w:r w:rsidRPr="00863DA5">
        <w:rPr>
          <w:sz w:val="22"/>
          <w:szCs w:val="22"/>
        </w:rPr>
        <w:tab/>
        <w:t>California offices</w:t>
      </w:r>
      <w:r w:rsidRPr="00863DA5">
        <w:rPr>
          <w:sz w:val="22"/>
          <w:szCs w:val="22"/>
        </w:rPr>
        <w:tab/>
      </w:r>
      <w:r w:rsidRPr="00863DA5">
        <w:rPr>
          <w:sz w:val="22"/>
          <w:szCs w:val="22"/>
        </w:rPr>
        <w:tab/>
      </w:r>
      <w:r w:rsidRPr="00863DA5">
        <w:rPr>
          <w:sz w:val="22"/>
          <w:szCs w:val="22"/>
        </w:rPr>
        <w:tab/>
      </w:r>
      <w:r w:rsidRPr="00863DA5">
        <w:rPr>
          <w:sz w:val="22"/>
          <w:szCs w:val="22"/>
        </w:rPr>
        <w:tab/>
      </w:r>
      <w:r w:rsidRPr="00863DA5">
        <w:rPr>
          <w:sz w:val="22"/>
          <w:szCs w:val="22"/>
        </w:rPr>
        <w:tab/>
      </w:r>
    </w:p>
    <w:p w14:paraId="243B2A05" w14:textId="77777777" w:rsidR="00B566BC" w:rsidRPr="00863DA5" w:rsidRDefault="00B566BC" w:rsidP="00B566BC">
      <w:pPr>
        <w:pStyle w:val="Normal0"/>
        <w:rPr>
          <w:sz w:val="22"/>
          <w:szCs w:val="22"/>
        </w:rPr>
      </w:pPr>
      <w:r w:rsidRPr="00863DA5">
        <w:rPr>
          <w:sz w:val="22"/>
          <w:szCs w:val="22"/>
        </w:rPr>
        <w:t xml:space="preserve">   </w:t>
      </w:r>
      <w:r w:rsidR="00C157D5" w:rsidRPr="00863DA5">
        <w:rPr>
          <w:noProof/>
          <w:sz w:val="22"/>
          <w:szCs w:val="22"/>
        </w:rPr>
        <w:drawing>
          <wp:inline distT="0" distB="0" distL="0" distR="0" wp14:anchorId="3A98DA18" wp14:editId="14F398B9">
            <wp:extent cx="3072384" cy="204276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073129" cy="2043260"/>
                    </a:xfrm>
                    <a:prstGeom prst="rect">
                      <a:avLst/>
                    </a:prstGeom>
                  </pic:spPr>
                </pic:pic>
              </a:graphicData>
            </a:graphic>
          </wp:inline>
        </w:drawing>
      </w:r>
      <w:r w:rsidR="00C157D5" w:rsidRPr="00863DA5">
        <w:rPr>
          <w:sz w:val="22"/>
          <w:szCs w:val="22"/>
        </w:rPr>
        <w:t xml:space="preserve"> </w:t>
      </w:r>
      <w:r w:rsidR="00C157D5" w:rsidRPr="00863DA5">
        <w:rPr>
          <w:noProof/>
          <w:sz w:val="22"/>
          <w:szCs w:val="22"/>
        </w:rPr>
        <w:drawing>
          <wp:inline distT="0" distB="0" distL="0" distR="0" wp14:anchorId="6036A80E" wp14:editId="2BD9F96E">
            <wp:extent cx="3174797" cy="2083969"/>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182424" cy="2088975"/>
                    </a:xfrm>
                    <a:prstGeom prst="rect">
                      <a:avLst/>
                    </a:prstGeom>
                  </pic:spPr>
                </pic:pic>
              </a:graphicData>
            </a:graphic>
          </wp:inline>
        </w:drawing>
      </w:r>
    </w:p>
    <w:p w14:paraId="0CC7B5BF" w14:textId="77777777" w:rsidR="00B566BC" w:rsidRDefault="00B566BC" w:rsidP="00B566BC">
      <w:pPr>
        <w:pStyle w:val="Normal0"/>
        <w:rPr>
          <w:sz w:val="22"/>
          <w:szCs w:val="22"/>
        </w:rPr>
      </w:pPr>
    </w:p>
    <w:p w14:paraId="64940F24" w14:textId="77777777" w:rsidR="00B95F8C" w:rsidRDefault="00B95F8C" w:rsidP="00B566BC">
      <w:pPr>
        <w:pStyle w:val="Normal0"/>
        <w:rPr>
          <w:sz w:val="22"/>
          <w:szCs w:val="22"/>
        </w:rPr>
      </w:pPr>
    </w:p>
    <w:p w14:paraId="1F15BF1B" w14:textId="77777777" w:rsidR="00B95F8C" w:rsidRDefault="00B95F8C" w:rsidP="00B566BC">
      <w:pPr>
        <w:pStyle w:val="Normal0"/>
        <w:rPr>
          <w:sz w:val="22"/>
          <w:szCs w:val="22"/>
        </w:rPr>
      </w:pPr>
    </w:p>
    <w:p w14:paraId="20513F49" w14:textId="77777777" w:rsidR="00B95F8C" w:rsidRDefault="00B95F8C" w:rsidP="00B566BC">
      <w:pPr>
        <w:pStyle w:val="Normal0"/>
        <w:rPr>
          <w:sz w:val="22"/>
          <w:szCs w:val="22"/>
        </w:rPr>
      </w:pPr>
    </w:p>
    <w:p w14:paraId="67F58A24" w14:textId="77777777" w:rsidR="00B95F8C" w:rsidRDefault="00B95F8C" w:rsidP="00B566BC">
      <w:pPr>
        <w:pStyle w:val="Normal0"/>
        <w:rPr>
          <w:sz w:val="22"/>
          <w:szCs w:val="22"/>
        </w:rPr>
      </w:pPr>
    </w:p>
    <w:p w14:paraId="51C170E0" w14:textId="77777777" w:rsidR="00B95F8C" w:rsidRDefault="00B95F8C" w:rsidP="00B566BC">
      <w:pPr>
        <w:pStyle w:val="Normal0"/>
        <w:rPr>
          <w:sz w:val="22"/>
          <w:szCs w:val="22"/>
        </w:rPr>
      </w:pPr>
    </w:p>
    <w:p w14:paraId="05142D80" w14:textId="77777777" w:rsidR="00B95F8C" w:rsidRDefault="00B95F8C" w:rsidP="00B566BC">
      <w:pPr>
        <w:pStyle w:val="Normal0"/>
        <w:rPr>
          <w:sz w:val="22"/>
          <w:szCs w:val="22"/>
        </w:rPr>
      </w:pPr>
    </w:p>
    <w:p w14:paraId="72223F18" w14:textId="77777777" w:rsidR="00F54E03" w:rsidRDefault="00F54E03" w:rsidP="00B566BC">
      <w:pPr>
        <w:pStyle w:val="Normal0"/>
        <w:rPr>
          <w:sz w:val="22"/>
          <w:szCs w:val="22"/>
        </w:rPr>
      </w:pPr>
    </w:p>
    <w:p w14:paraId="26DB7362" w14:textId="77777777" w:rsidR="00131129" w:rsidRPr="00863DA5" w:rsidRDefault="00131129" w:rsidP="00B566BC">
      <w:pPr>
        <w:pStyle w:val="Normal0"/>
        <w:rPr>
          <w:sz w:val="22"/>
          <w:szCs w:val="22"/>
        </w:rPr>
      </w:pPr>
    </w:p>
    <w:p w14:paraId="4BE62D39" w14:textId="77777777" w:rsidR="005332A2" w:rsidRPr="00863DA5" w:rsidRDefault="005332A2" w:rsidP="005332A2">
      <w:pPr>
        <w:pStyle w:val="Normal0"/>
        <w:numPr>
          <w:ilvl w:val="2"/>
          <w:numId w:val="26"/>
        </w:numPr>
        <w:rPr>
          <w:sz w:val="22"/>
          <w:szCs w:val="22"/>
        </w:rPr>
      </w:pPr>
      <w:r w:rsidRPr="00863DA5">
        <w:rPr>
          <w:sz w:val="22"/>
          <w:szCs w:val="22"/>
        </w:rPr>
        <w:t>LA office: AP Department will collect section dues</w:t>
      </w:r>
    </w:p>
    <w:p w14:paraId="5861CD81" w14:textId="77777777" w:rsidR="001E57AD" w:rsidRPr="001E57AD" w:rsidRDefault="001E57AD" w:rsidP="001E57AD">
      <w:pPr>
        <w:pStyle w:val="Normal0"/>
        <w:numPr>
          <w:ilvl w:val="2"/>
          <w:numId w:val="26"/>
        </w:numPr>
        <w:rPr>
          <w:sz w:val="22"/>
          <w:szCs w:val="22"/>
        </w:rPr>
      </w:pPr>
      <w:r>
        <w:rPr>
          <w:sz w:val="22"/>
          <w:szCs w:val="22"/>
        </w:rPr>
        <w:t>Send an email to LA Payroll from all attorneys who</w:t>
      </w:r>
      <w:r w:rsidR="00416E81" w:rsidRPr="001E57AD">
        <w:rPr>
          <w:sz w:val="22"/>
          <w:szCs w:val="22"/>
        </w:rPr>
        <w:t xml:space="preserve"> approved </w:t>
      </w:r>
      <w:r w:rsidR="00FB7C06" w:rsidRPr="001E57AD">
        <w:rPr>
          <w:sz w:val="22"/>
          <w:szCs w:val="22"/>
        </w:rPr>
        <w:t xml:space="preserve">to </w:t>
      </w:r>
      <w:r w:rsidR="00416E81" w:rsidRPr="001E57AD">
        <w:rPr>
          <w:sz w:val="22"/>
          <w:szCs w:val="22"/>
        </w:rPr>
        <w:t>deduct from paycheck</w:t>
      </w:r>
    </w:p>
    <w:p w14:paraId="3B15B9FC" w14:textId="77777777" w:rsidR="001E57AD" w:rsidRPr="001E57AD" w:rsidRDefault="00B566BC" w:rsidP="001E57AD">
      <w:pPr>
        <w:pStyle w:val="Normal0"/>
        <w:numPr>
          <w:ilvl w:val="3"/>
          <w:numId w:val="26"/>
        </w:numPr>
        <w:rPr>
          <w:sz w:val="22"/>
          <w:szCs w:val="22"/>
        </w:rPr>
      </w:pPr>
      <w:r w:rsidRPr="001E57AD">
        <w:rPr>
          <w:sz w:val="22"/>
          <w:szCs w:val="22"/>
        </w:rPr>
        <w:t>Attach the approval in email</w:t>
      </w:r>
    </w:p>
    <w:p w14:paraId="4B8CD682" w14:textId="77777777" w:rsidR="001E57AD" w:rsidRPr="001E57AD" w:rsidRDefault="001E57AD" w:rsidP="001E57AD">
      <w:pPr>
        <w:pStyle w:val="Normal0"/>
        <w:rPr>
          <w:sz w:val="22"/>
          <w:szCs w:val="22"/>
        </w:rPr>
      </w:pPr>
    </w:p>
    <w:p w14:paraId="750E0A85" w14:textId="77777777" w:rsidR="00F54E03" w:rsidRDefault="00B566BC" w:rsidP="00B95F8C">
      <w:pPr>
        <w:pStyle w:val="Normal0"/>
        <w:ind w:left="2160"/>
        <w:rPr>
          <w:sz w:val="22"/>
          <w:szCs w:val="22"/>
        </w:rPr>
      </w:pPr>
      <w:r w:rsidRPr="00863DA5">
        <w:rPr>
          <w:noProof/>
          <w:sz w:val="22"/>
          <w:szCs w:val="22"/>
        </w:rPr>
        <w:drawing>
          <wp:inline distT="0" distB="0" distL="0" distR="0" wp14:anchorId="6442AA5B" wp14:editId="6C8E4424">
            <wp:extent cx="3379623" cy="1559104"/>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377343" cy="1558052"/>
                    </a:xfrm>
                    <a:prstGeom prst="rect">
                      <a:avLst/>
                    </a:prstGeom>
                  </pic:spPr>
                </pic:pic>
              </a:graphicData>
            </a:graphic>
          </wp:inline>
        </w:drawing>
      </w:r>
    </w:p>
    <w:p w14:paraId="36B69397" w14:textId="77777777" w:rsidR="00B95F8C" w:rsidRDefault="00B95F8C" w:rsidP="00B95F8C">
      <w:pPr>
        <w:pStyle w:val="Normal0"/>
        <w:ind w:left="2160"/>
        <w:rPr>
          <w:sz w:val="22"/>
          <w:szCs w:val="22"/>
        </w:rPr>
      </w:pPr>
    </w:p>
    <w:p w14:paraId="1548EAB0" w14:textId="77777777" w:rsidR="00B95F8C" w:rsidRPr="00863DA5" w:rsidRDefault="00B95F8C" w:rsidP="00B95F8C">
      <w:pPr>
        <w:pStyle w:val="Normal0"/>
        <w:ind w:left="2160"/>
        <w:rPr>
          <w:sz w:val="22"/>
          <w:szCs w:val="22"/>
        </w:rPr>
      </w:pPr>
    </w:p>
    <w:p w14:paraId="29602BD2" w14:textId="77777777" w:rsidR="005332A2" w:rsidRPr="00863DA5" w:rsidRDefault="005332A2" w:rsidP="005332A2">
      <w:pPr>
        <w:pStyle w:val="Normal0"/>
        <w:numPr>
          <w:ilvl w:val="0"/>
          <w:numId w:val="26"/>
        </w:numPr>
        <w:rPr>
          <w:sz w:val="22"/>
          <w:szCs w:val="22"/>
        </w:rPr>
      </w:pPr>
      <w:r w:rsidRPr="00863DA5">
        <w:rPr>
          <w:sz w:val="22"/>
          <w:szCs w:val="22"/>
        </w:rPr>
        <w:t>3</w:t>
      </w:r>
      <w:r w:rsidRPr="00863DA5">
        <w:rPr>
          <w:sz w:val="22"/>
          <w:szCs w:val="22"/>
          <w:vertAlign w:val="superscript"/>
        </w:rPr>
        <w:t>rd</w:t>
      </w:r>
      <w:r w:rsidRPr="00863DA5">
        <w:rPr>
          <w:sz w:val="22"/>
          <w:szCs w:val="22"/>
        </w:rPr>
        <w:t xml:space="preserve"> week of December</w:t>
      </w:r>
    </w:p>
    <w:p w14:paraId="697DCE82" w14:textId="77777777" w:rsidR="005332A2" w:rsidRPr="00863DA5" w:rsidRDefault="005332A2" w:rsidP="005332A2">
      <w:pPr>
        <w:pStyle w:val="Normal0"/>
        <w:numPr>
          <w:ilvl w:val="1"/>
          <w:numId w:val="26"/>
        </w:numPr>
        <w:rPr>
          <w:sz w:val="22"/>
          <w:szCs w:val="22"/>
        </w:rPr>
      </w:pPr>
      <w:r w:rsidRPr="00863DA5">
        <w:rPr>
          <w:sz w:val="22"/>
          <w:szCs w:val="22"/>
        </w:rPr>
        <w:t xml:space="preserve">Update </w:t>
      </w:r>
      <w:r w:rsidR="00FB7C06" w:rsidRPr="00863DA5">
        <w:rPr>
          <w:sz w:val="22"/>
          <w:szCs w:val="22"/>
        </w:rPr>
        <w:t xml:space="preserve">the </w:t>
      </w:r>
      <w:proofErr w:type="spellStart"/>
      <w:r w:rsidRPr="00863DA5">
        <w:rPr>
          <w:sz w:val="22"/>
          <w:szCs w:val="22"/>
        </w:rPr>
        <w:t>CalBar</w:t>
      </w:r>
      <w:proofErr w:type="spellEnd"/>
      <w:r w:rsidRPr="00863DA5">
        <w:rPr>
          <w:sz w:val="22"/>
          <w:szCs w:val="22"/>
        </w:rPr>
        <w:t xml:space="preserve"> </w:t>
      </w:r>
      <w:r w:rsidR="00D22727">
        <w:rPr>
          <w:sz w:val="22"/>
          <w:szCs w:val="22"/>
        </w:rPr>
        <w:t>Agency Billing w</w:t>
      </w:r>
      <w:r w:rsidRPr="00863DA5">
        <w:rPr>
          <w:sz w:val="22"/>
          <w:szCs w:val="22"/>
        </w:rPr>
        <w:t xml:space="preserve">ebsite </w:t>
      </w:r>
      <w:r w:rsidR="00FB7C06" w:rsidRPr="00863DA5">
        <w:rPr>
          <w:sz w:val="22"/>
          <w:szCs w:val="22"/>
        </w:rPr>
        <w:t>from attorneys who do</w:t>
      </w:r>
      <w:r w:rsidRPr="00863DA5">
        <w:rPr>
          <w:sz w:val="22"/>
          <w:szCs w:val="22"/>
        </w:rPr>
        <w:t xml:space="preserve"> not want to pay </w:t>
      </w:r>
      <w:r w:rsidR="00527229">
        <w:rPr>
          <w:sz w:val="22"/>
          <w:szCs w:val="22"/>
        </w:rPr>
        <w:t xml:space="preserve">for </w:t>
      </w:r>
      <w:r w:rsidRPr="00863DA5">
        <w:rPr>
          <w:sz w:val="22"/>
          <w:szCs w:val="22"/>
        </w:rPr>
        <w:t>section dues</w:t>
      </w:r>
    </w:p>
    <w:p w14:paraId="1A684C69" w14:textId="77777777" w:rsidR="00FB7C06" w:rsidRPr="00863DA5" w:rsidRDefault="00FB7C06" w:rsidP="00FB7C06">
      <w:pPr>
        <w:pStyle w:val="Normal0"/>
        <w:numPr>
          <w:ilvl w:val="2"/>
          <w:numId w:val="26"/>
        </w:numPr>
        <w:rPr>
          <w:sz w:val="22"/>
          <w:szCs w:val="22"/>
        </w:rPr>
      </w:pPr>
      <w:r w:rsidRPr="00863DA5">
        <w:rPr>
          <w:sz w:val="22"/>
          <w:szCs w:val="22"/>
        </w:rPr>
        <w:t xml:space="preserve">Email attorneys that they must remove the section due from their </w:t>
      </w:r>
      <w:hyperlink r:id="rId17" w:tgtFrame="_blank" w:history="1">
        <w:r w:rsidRPr="00863DA5">
          <w:rPr>
            <w:rStyle w:val="Hyperlink"/>
            <w:b/>
            <w:bCs/>
            <w:sz w:val="22"/>
            <w:szCs w:val="22"/>
          </w:rPr>
          <w:t>My State Bar Profil</w:t>
        </w:r>
        <w:r w:rsidRPr="00863DA5">
          <w:rPr>
            <w:rStyle w:val="Hyperlink"/>
            <w:b/>
            <w:bCs/>
            <w:i/>
            <w:iCs/>
            <w:sz w:val="22"/>
            <w:szCs w:val="22"/>
          </w:rPr>
          <w:t>e</w:t>
        </w:r>
      </w:hyperlink>
      <w:r w:rsidRPr="00863DA5">
        <w:rPr>
          <w:sz w:val="22"/>
          <w:szCs w:val="22"/>
        </w:rPr>
        <w:t xml:space="preserve"> to avoid additional fees</w:t>
      </w:r>
    </w:p>
    <w:p w14:paraId="2E48234D" w14:textId="77777777" w:rsidR="00253F1E" w:rsidRPr="00863DA5" w:rsidRDefault="00B9289A" w:rsidP="00B9289A">
      <w:pPr>
        <w:pStyle w:val="Normal0"/>
        <w:ind w:left="1980"/>
        <w:rPr>
          <w:sz w:val="22"/>
          <w:szCs w:val="22"/>
        </w:rPr>
      </w:pPr>
      <w:r>
        <w:rPr>
          <w:noProof/>
        </w:rPr>
        <w:drawing>
          <wp:inline distT="0" distB="0" distL="0" distR="0" wp14:anchorId="28D9062D" wp14:editId="28CEB1CF">
            <wp:extent cx="3935577" cy="912135"/>
            <wp:effectExtent l="0" t="0" r="825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944074" cy="914104"/>
                    </a:xfrm>
                    <a:prstGeom prst="rect">
                      <a:avLst/>
                    </a:prstGeom>
                  </pic:spPr>
                </pic:pic>
              </a:graphicData>
            </a:graphic>
          </wp:inline>
        </w:drawing>
      </w:r>
    </w:p>
    <w:p w14:paraId="207EFB92" w14:textId="77777777" w:rsidR="00253F1E" w:rsidRPr="00863DA5" w:rsidRDefault="00253F1E" w:rsidP="00253F1E">
      <w:pPr>
        <w:pStyle w:val="Normal0"/>
        <w:rPr>
          <w:sz w:val="22"/>
          <w:szCs w:val="22"/>
        </w:rPr>
      </w:pPr>
    </w:p>
    <w:p w14:paraId="4285C52A" w14:textId="77777777" w:rsidR="00416E81" w:rsidRPr="00863DA5" w:rsidRDefault="00416E81" w:rsidP="005332A2">
      <w:pPr>
        <w:pStyle w:val="Normal0"/>
        <w:numPr>
          <w:ilvl w:val="1"/>
          <w:numId w:val="26"/>
        </w:numPr>
        <w:rPr>
          <w:sz w:val="22"/>
          <w:szCs w:val="22"/>
        </w:rPr>
      </w:pPr>
      <w:r w:rsidRPr="00863DA5">
        <w:rPr>
          <w:sz w:val="22"/>
          <w:szCs w:val="22"/>
        </w:rPr>
        <w:t>Add new</w:t>
      </w:r>
      <w:r w:rsidR="00F54E03">
        <w:rPr>
          <w:sz w:val="22"/>
          <w:szCs w:val="22"/>
        </w:rPr>
        <w:t>ly</w:t>
      </w:r>
      <w:r w:rsidRPr="00863DA5">
        <w:rPr>
          <w:sz w:val="22"/>
          <w:szCs w:val="22"/>
        </w:rPr>
        <w:t xml:space="preserve"> hire</w:t>
      </w:r>
      <w:r w:rsidR="00F54E03">
        <w:rPr>
          <w:sz w:val="22"/>
          <w:szCs w:val="22"/>
        </w:rPr>
        <w:t>d</w:t>
      </w:r>
      <w:r w:rsidRPr="00863DA5">
        <w:rPr>
          <w:sz w:val="22"/>
          <w:szCs w:val="22"/>
        </w:rPr>
        <w:t xml:space="preserve"> attorneys and </w:t>
      </w:r>
      <w:r w:rsidR="00F54E03">
        <w:rPr>
          <w:sz w:val="22"/>
          <w:szCs w:val="22"/>
        </w:rPr>
        <w:t>collect section dues</w:t>
      </w:r>
    </w:p>
    <w:p w14:paraId="20E9ADC8" w14:textId="75186659" w:rsidR="00416E81" w:rsidRDefault="00C157D5" w:rsidP="00416E81">
      <w:pPr>
        <w:pStyle w:val="Normal0"/>
        <w:numPr>
          <w:ilvl w:val="2"/>
          <w:numId w:val="26"/>
        </w:numPr>
        <w:rPr>
          <w:sz w:val="22"/>
          <w:szCs w:val="22"/>
        </w:rPr>
      </w:pPr>
      <w:r w:rsidRPr="00863DA5">
        <w:rPr>
          <w:sz w:val="22"/>
          <w:szCs w:val="22"/>
        </w:rPr>
        <w:t xml:space="preserve">They must have </w:t>
      </w:r>
      <w:r w:rsidR="00F54E03">
        <w:rPr>
          <w:sz w:val="22"/>
          <w:szCs w:val="22"/>
        </w:rPr>
        <w:t xml:space="preserve">a </w:t>
      </w:r>
      <w:r w:rsidRPr="00863DA5">
        <w:rPr>
          <w:sz w:val="22"/>
          <w:szCs w:val="22"/>
        </w:rPr>
        <w:t>Bar n</w:t>
      </w:r>
      <w:r w:rsidR="00416E81" w:rsidRPr="00863DA5">
        <w:rPr>
          <w:sz w:val="22"/>
          <w:szCs w:val="22"/>
        </w:rPr>
        <w:t>umber</w:t>
      </w:r>
    </w:p>
    <w:p w14:paraId="441B4DC2" w14:textId="024E22E4" w:rsidR="00D93F1D" w:rsidRPr="00863DA5" w:rsidRDefault="00D93F1D" w:rsidP="00416E81">
      <w:pPr>
        <w:pStyle w:val="Normal0"/>
        <w:numPr>
          <w:ilvl w:val="2"/>
          <w:numId w:val="26"/>
        </w:numPr>
        <w:rPr>
          <w:sz w:val="22"/>
          <w:szCs w:val="22"/>
        </w:rPr>
      </w:pPr>
      <w:r>
        <w:rPr>
          <w:sz w:val="22"/>
          <w:szCs w:val="22"/>
        </w:rPr>
        <w:t>Attorneys whose bar numbers have not been assigned before dues are due will be able to pay after bar number is assigned. Late fees should not be charged to these attorneys</w:t>
      </w:r>
    </w:p>
    <w:p w14:paraId="3FBC9D1C" w14:textId="77777777" w:rsidR="00863DA5" w:rsidRPr="00863DA5" w:rsidRDefault="00863DA5" w:rsidP="005332A2">
      <w:pPr>
        <w:pStyle w:val="Normal0"/>
        <w:rPr>
          <w:sz w:val="22"/>
          <w:szCs w:val="22"/>
        </w:rPr>
      </w:pPr>
    </w:p>
    <w:p w14:paraId="41E411A4" w14:textId="77777777" w:rsidR="009B35FB" w:rsidRPr="00863DA5" w:rsidRDefault="00D22727" w:rsidP="00FB7C06">
      <w:pPr>
        <w:pStyle w:val="Normal0"/>
        <w:numPr>
          <w:ilvl w:val="0"/>
          <w:numId w:val="26"/>
        </w:numPr>
        <w:rPr>
          <w:sz w:val="22"/>
          <w:szCs w:val="22"/>
        </w:rPr>
      </w:pPr>
      <w:r>
        <w:rPr>
          <w:sz w:val="22"/>
          <w:szCs w:val="22"/>
        </w:rPr>
        <w:t>Last</w:t>
      </w:r>
      <w:r w:rsidR="009B35FB" w:rsidRPr="00863DA5">
        <w:rPr>
          <w:sz w:val="22"/>
          <w:szCs w:val="22"/>
        </w:rPr>
        <w:t xml:space="preserve"> week of December</w:t>
      </w:r>
    </w:p>
    <w:p w14:paraId="65858B94" w14:textId="77777777" w:rsidR="00FB7C06" w:rsidRDefault="006F145C" w:rsidP="00B95F8C">
      <w:pPr>
        <w:pStyle w:val="Normal0"/>
        <w:numPr>
          <w:ilvl w:val="1"/>
          <w:numId w:val="26"/>
        </w:numPr>
        <w:rPr>
          <w:sz w:val="22"/>
          <w:szCs w:val="22"/>
        </w:rPr>
      </w:pPr>
      <w:r w:rsidRPr="00863DA5">
        <w:rPr>
          <w:sz w:val="22"/>
          <w:szCs w:val="22"/>
        </w:rPr>
        <w:t xml:space="preserve">Finalize </w:t>
      </w:r>
      <w:r w:rsidR="00527229">
        <w:rPr>
          <w:sz w:val="22"/>
          <w:szCs w:val="22"/>
        </w:rPr>
        <w:t xml:space="preserve">the </w:t>
      </w:r>
      <w:proofErr w:type="spellStart"/>
      <w:r w:rsidRPr="00863DA5">
        <w:rPr>
          <w:sz w:val="22"/>
          <w:szCs w:val="22"/>
        </w:rPr>
        <w:t>CalBar</w:t>
      </w:r>
      <w:proofErr w:type="spellEnd"/>
      <w:r w:rsidRPr="00863DA5">
        <w:rPr>
          <w:sz w:val="22"/>
          <w:szCs w:val="22"/>
        </w:rPr>
        <w:t xml:space="preserve"> </w:t>
      </w:r>
      <w:r w:rsidR="00D22727">
        <w:rPr>
          <w:sz w:val="22"/>
          <w:szCs w:val="22"/>
        </w:rPr>
        <w:t xml:space="preserve">Agency Billing </w:t>
      </w:r>
      <w:r w:rsidRPr="00863DA5">
        <w:rPr>
          <w:sz w:val="22"/>
          <w:szCs w:val="22"/>
        </w:rPr>
        <w:t>website</w:t>
      </w:r>
      <w:r w:rsidR="00FE5458" w:rsidRPr="00863DA5">
        <w:rPr>
          <w:sz w:val="22"/>
          <w:szCs w:val="22"/>
        </w:rPr>
        <w:t xml:space="preserve"> and </w:t>
      </w:r>
      <w:r w:rsidR="00C157D5" w:rsidRPr="00863DA5">
        <w:rPr>
          <w:sz w:val="22"/>
          <w:szCs w:val="22"/>
        </w:rPr>
        <w:t>the E</w:t>
      </w:r>
      <w:r w:rsidR="00416E81" w:rsidRPr="00863DA5">
        <w:rPr>
          <w:sz w:val="22"/>
          <w:szCs w:val="22"/>
        </w:rPr>
        <w:t xml:space="preserve">xcel </w:t>
      </w:r>
      <w:r w:rsidR="00FE5458" w:rsidRPr="00863DA5">
        <w:rPr>
          <w:sz w:val="22"/>
          <w:szCs w:val="22"/>
        </w:rPr>
        <w:t>spreadsheet</w:t>
      </w:r>
    </w:p>
    <w:p w14:paraId="4F48A626" w14:textId="77777777" w:rsidR="00B95F8C" w:rsidRPr="00B95F8C" w:rsidRDefault="00B95F8C" w:rsidP="00B95F8C">
      <w:pPr>
        <w:pStyle w:val="Normal0"/>
        <w:ind w:left="1440"/>
        <w:rPr>
          <w:sz w:val="22"/>
          <w:szCs w:val="22"/>
        </w:rPr>
      </w:pPr>
    </w:p>
    <w:p w14:paraId="311AE389" w14:textId="77777777" w:rsidR="006F145C" w:rsidRPr="00863DA5" w:rsidRDefault="006F145C" w:rsidP="006F145C">
      <w:pPr>
        <w:pStyle w:val="Normal0"/>
        <w:numPr>
          <w:ilvl w:val="0"/>
          <w:numId w:val="26"/>
        </w:numPr>
        <w:rPr>
          <w:sz w:val="22"/>
          <w:szCs w:val="22"/>
        </w:rPr>
      </w:pPr>
      <w:r w:rsidRPr="00863DA5">
        <w:rPr>
          <w:sz w:val="22"/>
          <w:szCs w:val="22"/>
        </w:rPr>
        <w:t>1</w:t>
      </w:r>
      <w:r w:rsidRPr="00863DA5">
        <w:rPr>
          <w:sz w:val="22"/>
          <w:szCs w:val="22"/>
          <w:vertAlign w:val="superscript"/>
        </w:rPr>
        <w:t>st</w:t>
      </w:r>
      <w:r w:rsidRPr="00863DA5">
        <w:rPr>
          <w:sz w:val="22"/>
          <w:szCs w:val="22"/>
        </w:rPr>
        <w:t xml:space="preserve"> week of January</w:t>
      </w:r>
    </w:p>
    <w:p w14:paraId="6F97CF8A" w14:textId="77777777" w:rsidR="00416E81" w:rsidRPr="00863DA5" w:rsidRDefault="00416E81" w:rsidP="00416E81">
      <w:pPr>
        <w:pStyle w:val="Normal0"/>
        <w:numPr>
          <w:ilvl w:val="1"/>
          <w:numId w:val="26"/>
        </w:numPr>
        <w:rPr>
          <w:sz w:val="22"/>
          <w:szCs w:val="22"/>
        </w:rPr>
      </w:pPr>
      <w:r w:rsidRPr="00863DA5">
        <w:rPr>
          <w:sz w:val="22"/>
          <w:szCs w:val="22"/>
        </w:rPr>
        <w:t xml:space="preserve">Create a new </w:t>
      </w:r>
      <w:r w:rsidR="00C157D5" w:rsidRPr="00863DA5">
        <w:rPr>
          <w:sz w:val="22"/>
          <w:szCs w:val="22"/>
        </w:rPr>
        <w:t xml:space="preserve">Excel </w:t>
      </w:r>
      <w:r w:rsidR="00863DA5" w:rsidRPr="00863DA5">
        <w:rPr>
          <w:sz w:val="22"/>
          <w:szCs w:val="22"/>
        </w:rPr>
        <w:t>spreadsheet Final-Copy</w:t>
      </w:r>
    </w:p>
    <w:p w14:paraId="2E01D9FE" w14:textId="77777777" w:rsidR="00863DA5" w:rsidRPr="00863DA5" w:rsidRDefault="00863DA5" w:rsidP="00863DA5">
      <w:pPr>
        <w:pStyle w:val="Normal0"/>
        <w:ind w:left="2160"/>
        <w:rPr>
          <w:sz w:val="22"/>
          <w:szCs w:val="22"/>
        </w:rPr>
      </w:pPr>
      <w:r w:rsidRPr="00863DA5">
        <w:rPr>
          <w:noProof/>
          <w:sz w:val="22"/>
          <w:szCs w:val="22"/>
        </w:rPr>
        <w:drawing>
          <wp:inline distT="0" distB="0" distL="0" distR="0" wp14:anchorId="1C88144A" wp14:editId="2B7F164D">
            <wp:extent cx="3123590" cy="182400"/>
            <wp:effectExtent l="0" t="0" r="635"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121585" cy="182283"/>
                    </a:xfrm>
                    <a:prstGeom prst="rect">
                      <a:avLst/>
                    </a:prstGeom>
                  </pic:spPr>
                </pic:pic>
              </a:graphicData>
            </a:graphic>
          </wp:inline>
        </w:drawing>
      </w:r>
    </w:p>
    <w:p w14:paraId="1814BEAA" w14:textId="0A9D2547" w:rsidR="00C157D5" w:rsidRDefault="00416E81" w:rsidP="00C157D5">
      <w:pPr>
        <w:pStyle w:val="Normal0"/>
        <w:numPr>
          <w:ilvl w:val="2"/>
          <w:numId w:val="26"/>
        </w:numPr>
        <w:rPr>
          <w:sz w:val="22"/>
          <w:szCs w:val="22"/>
        </w:rPr>
      </w:pPr>
      <w:r w:rsidRPr="00863DA5">
        <w:rPr>
          <w:sz w:val="22"/>
          <w:szCs w:val="22"/>
        </w:rPr>
        <w:t xml:space="preserve">Delete strikethroughs and attorneys who have </w:t>
      </w:r>
      <w:r w:rsidRPr="00863DA5">
        <w:rPr>
          <w:b/>
          <w:sz w:val="22"/>
          <w:szCs w:val="22"/>
        </w:rPr>
        <w:t>not</w:t>
      </w:r>
      <w:r w:rsidRPr="00863DA5">
        <w:rPr>
          <w:sz w:val="22"/>
          <w:szCs w:val="22"/>
        </w:rPr>
        <w:t xml:space="preserve"> received their bar number</w:t>
      </w:r>
    </w:p>
    <w:p w14:paraId="49ABBADC" w14:textId="7A8B4B25" w:rsidR="00D93F1D" w:rsidRPr="00863DA5" w:rsidRDefault="00D93F1D" w:rsidP="00C157D5">
      <w:pPr>
        <w:pStyle w:val="Normal0"/>
        <w:numPr>
          <w:ilvl w:val="2"/>
          <w:numId w:val="26"/>
        </w:numPr>
        <w:rPr>
          <w:sz w:val="22"/>
          <w:szCs w:val="22"/>
        </w:rPr>
      </w:pPr>
      <w:r>
        <w:rPr>
          <w:sz w:val="22"/>
          <w:szCs w:val="22"/>
        </w:rPr>
        <w:t>Export spreadsheet from Excel and compare to ensure total matches</w:t>
      </w:r>
    </w:p>
    <w:p w14:paraId="6EE34DFB" w14:textId="77777777" w:rsidR="00416E81" w:rsidRPr="00863DA5" w:rsidRDefault="00527229" w:rsidP="00416E81">
      <w:pPr>
        <w:pStyle w:val="Normal0"/>
        <w:numPr>
          <w:ilvl w:val="3"/>
          <w:numId w:val="26"/>
        </w:numPr>
        <w:rPr>
          <w:sz w:val="22"/>
          <w:szCs w:val="22"/>
        </w:rPr>
      </w:pPr>
      <w:r>
        <w:rPr>
          <w:sz w:val="22"/>
          <w:szCs w:val="22"/>
        </w:rPr>
        <w:t xml:space="preserve">The </w:t>
      </w:r>
      <w:proofErr w:type="spellStart"/>
      <w:r w:rsidR="00416E81" w:rsidRPr="00863DA5">
        <w:rPr>
          <w:sz w:val="22"/>
          <w:szCs w:val="22"/>
        </w:rPr>
        <w:t>CalBal</w:t>
      </w:r>
      <w:proofErr w:type="spellEnd"/>
      <w:r w:rsidR="00416E81" w:rsidRPr="00863DA5">
        <w:rPr>
          <w:sz w:val="22"/>
          <w:szCs w:val="22"/>
        </w:rPr>
        <w:t xml:space="preserve"> website and Spreadsheet</w:t>
      </w:r>
      <w:r>
        <w:rPr>
          <w:sz w:val="22"/>
          <w:szCs w:val="22"/>
        </w:rPr>
        <w:t>’s</w:t>
      </w:r>
      <w:r w:rsidR="00416E81" w:rsidRPr="00863DA5">
        <w:rPr>
          <w:sz w:val="22"/>
          <w:szCs w:val="22"/>
        </w:rPr>
        <w:t xml:space="preserve"> </w:t>
      </w:r>
      <w:r w:rsidR="00416E81" w:rsidRPr="00863DA5">
        <w:rPr>
          <w:b/>
          <w:sz w:val="22"/>
          <w:szCs w:val="22"/>
        </w:rPr>
        <w:t>balance must match</w:t>
      </w:r>
    </w:p>
    <w:p w14:paraId="2133884D" w14:textId="77777777" w:rsidR="00416E81" w:rsidRPr="00863DA5" w:rsidRDefault="00863DA5" w:rsidP="00416E81">
      <w:pPr>
        <w:pStyle w:val="Normal0"/>
        <w:numPr>
          <w:ilvl w:val="4"/>
          <w:numId w:val="26"/>
        </w:numPr>
        <w:rPr>
          <w:b/>
          <w:sz w:val="22"/>
          <w:szCs w:val="22"/>
        </w:rPr>
      </w:pPr>
      <w:r w:rsidRPr="00863DA5">
        <w:rPr>
          <w:b/>
          <w:sz w:val="22"/>
          <w:szCs w:val="22"/>
        </w:rPr>
        <w:t xml:space="preserve">Have a Final-Copy </w:t>
      </w:r>
      <w:r w:rsidR="00416E81" w:rsidRPr="00863DA5">
        <w:rPr>
          <w:b/>
          <w:sz w:val="22"/>
          <w:szCs w:val="22"/>
        </w:rPr>
        <w:t>backup</w:t>
      </w:r>
    </w:p>
    <w:p w14:paraId="5100BE06" w14:textId="77777777" w:rsidR="00863DA5" w:rsidRDefault="00863DA5" w:rsidP="00863DA5">
      <w:pPr>
        <w:pStyle w:val="Normal0"/>
        <w:ind w:left="3600"/>
        <w:rPr>
          <w:b/>
          <w:sz w:val="22"/>
          <w:szCs w:val="22"/>
        </w:rPr>
      </w:pPr>
      <w:r w:rsidRPr="00863DA5">
        <w:rPr>
          <w:noProof/>
          <w:sz w:val="22"/>
          <w:szCs w:val="22"/>
        </w:rPr>
        <w:drawing>
          <wp:inline distT="0" distB="0" distL="0" distR="0" wp14:anchorId="45876363" wp14:editId="75FC9784">
            <wp:extent cx="2055571" cy="160364"/>
            <wp:effectExtent l="0" t="0" r="190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054755" cy="160300"/>
                    </a:xfrm>
                    <a:prstGeom prst="rect">
                      <a:avLst/>
                    </a:prstGeom>
                  </pic:spPr>
                </pic:pic>
              </a:graphicData>
            </a:graphic>
          </wp:inline>
        </w:drawing>
      </w:r>
    </w:p>
    <w:p w14:paraId="2486D408" w14:textId="77777777" w:rsidR="008D267E" w:rsidRPr="00863DA5" w:rsidRDefault="008D267E" w:rsidP="00863DA5">
      <w:pPr>
        <w:pStyle w:val="Normal0"/>
        <w:ind w:left="3600"/>
        <w:rPr>
          <w:b/>
          <w:sz w:val="22"/>
          <w:szCs w:val="22"/>
        </w:rPr>
      </w:pPr>
    </w:p>
    <w:p w14:paraId="6381074D" w14:textId="77777777" w:rsidR="00CA051C" w:rsidRDefault="00863DA5" w:rsidP="00B95F8C">
      <w:pPr>
        <w:pStyle w:val="Normal0"/>
        <w:numPr>
          <w:ilvl w:val="0"/>
          <w:numId w:val="26"/>
        </w:numPr>
        <w:rPr>
          <w:sz w:val="22"/>
          <w:szCs w:val="22"/>
        </w:rPr>
      </w:pPr>
      <w:r w:rsidRPr="00863DA5">
        <w:rPr>
          <w:sz w:val="22"/>
          <w:szCs w:val="22"/>
        </w:rPr>
        <w:t xml:space="preserve">Provide a </w:t>
      </w:r>
      <w:r w:rsidR="00527229">
        <w:rPr>
          <w:sz w:val="22"/>
          <w:szCs w:val="22"/>
        </w:rPr>
        <w:t xml:space="preserve">list of paid attorneys </w:t>
      </w:r>
      <w:r w:rsidR="00F54E03">
        <w:rPr>
          <w:sz w:val="22"/>
          <w:szCs w:val="22"/>
        </w:rPr>
        <w:t>to the Office Administrator</w:t>
      </w:r>
      <w:r w:rsidR="00416E81" w:rsidRPr="00863DA5">
        <w:rPr>
          <w:sz w:val="22"/>
          <w:szCs w:val="22"/>
        </w:rPr>
        <w:t xml:space="preserve"> </w:t>
      </w:r>
      <w:r w:rsidR="009B35FB" w:rsidRPr="00863DA5">
        <w:rPr>
          <w:sz w:val="22"/>
          <w:szCs w:val="22"/>
        </w:rPr>
        <w:t>(their office ONLY)</w:t>
      </w:r>
    </w:p>
    <w:p w14:paraId="6802115A" w14:textId="42ED574A" w:rsidR="00082E82" w:rsidRDefault="00082E82" w:rsidP="00082E82">
      <w:pPr>
        <w:pStyle w:val="Normal0"/>
        <w:numPr>
          <w:ilvl w:val="1"/>
          <w:numId w:val="26"/>
        </w:numPr>
        <w:rPr>
          <w:sz w:val="22"/>
          <w:szCs w:val="22"/>
        </w:rPr>
      </w:pPr>
      <w:r>
        <w:rPr>
          <w:sz w:val="22"/>
          <w:szCs w:val="22"/>
        </w:rPr>
        <w:t xml:space="preserve">Send payment </w:t>
      </w:r>
      <w:r w:rsidR="00C40F17">
        <w:rPr>
          <w:sz w:val="22"/>
          <w:szCs w:val="22"/>
        </w:rPr>
        <w:t xml:space="preserve">and copy of Agency Billing invoice </w:t>
      </w:r>
      <w:r>
        <w:rPr>
          <w:sz w:val="22"/>
          <w:szCs w:val="22"/>
        </w:rPr>
        <w:t>via FedEx</w:t>
      </w:r>
    </w:p>
    <w:p w14:paraId="3260979E" w14:textId="77777777" w:rsidR="00BB2A1F" w:rsidRPr="00B95F8C" w:rsidRDefault="00BB2A1F" w:rsidP="00BB2A1F">
      <w:pPr>
        <w:pStyle w:val="Normal0"/>
        <w:numPr>
          <w:ilvl w:val="2"/>
          <w:numId w:val="26"/>
        </w:numPr>
        <w:rPr>
          <w:sz w:val="22"/>
          <w:szCs w:val="22"/>
        </w:rPr>
      </w:pPr>
      <w:r>
        <w:rPr>
          <w:sz w:val="22"/>
          <w:szCs w:val="22"/>
        </w:rPr>
        <w:t xml:space="preserve">Email Claudia Camacho and Omar Easley a copy of the check and </w:t>
      </w:r>
      <w:r w:rsidR="00D90B30">
        <w:rPr>
          <w:sz w:val="22"/>
          <w:szCs w:val="22"/>
        </w:rPr>
        <w:t xml:space="preserve">the </w:t>
      </w:r>
      <w:r>
        <w:rPr>
          <w:sz w:val="22"/>
          <w:szCs w:val="22"/>
        </w:rPr>
        <w:t>Excel spreadsheet</w:t>
      </w:r>
    </w:p>
    <w:p w14:paraId="3EA54DC8" w14:textId="77777777" w:rsidR="00863DA5" w:rsidRDefault="00863DA5" w:rsidP="00863DA5">
      <w:pPr>
        <w:pStyle w:val="Normal0"/>
        <w:tabs>
          <w:tab w:val="left" w:pos="2454"/>
        </w:tabs>
        <w:rPr>
          <w:sz w:val="22"/>
          <w:szCs w:val="22"/>
        </w:rPr>
      </w:pPr>
    </w:p>
    <w:p w14:paraId="66A5D323" w14:textId="003A4A9C" w:rsidR="00863DA5" w:rsidRPr="00863DA5" w:rsidRDefault="00F54E03" w:rsidP="00863DA5">
      <w:pPr>
        <w:pStyle w:val="Footer"/>
        <w:rPr>
          <w:sz w:val="16"/>
        </w:rPr>
      </w:pPr>
      <w:r>
        <w:rPr>
          <w:sz w:val="16"/>
        </w:rPr>
        <w:t>Note:        When emailing Office Administrators,</w:t>
      </w:r>
      <w:r w:rsidR="00863DA5" w:rsidRPr="00863DA5">
        <w:rPr>
          <w:sz w:val="16"/>
        </w:rPr>
        <w:t xml:space="preserve"> CC</w:t>
      </w:r>
      <w:r>
        <w:rPr>
          <w:sz w:val="16"/>
        </w:rPr>
        <w:t>:</w:t>
      </w:r>
      <w:r w:rsidR="00863DA5" w:rsidRPr="00863DA5">
        <w:rPr>
          <w:sz w:val="16"/>
        </w:rPr>
        <w:t xml:space="preserve"> Administrative Assistance and </w:t>
      </w:r>
      <w:r w:rsidR="00003D28">
        <w:rPr>
          <w:sz w:val="16"/>
        </w:rPr>
        <w:t>Samuel Guerra and Brian Gedeon</w:t>
      </w:r>
      <w:r w:rsidR="00863DA5" w:rsidRPr="00863DA5">
        <w:rPr>
          <w:sz w:val="16"/>
        </w:rPr>
        <w:tab/>
      </w:r>
    </w:p>
    <w:p w14:paraId="02A1CB9F" w14:textId="77777777" w:rsidR="00863DA5" w:rsidRDefault="00863DA5" w:rsidP="00863DA5">
      <w:pPr>
        <w:pStyle w:val="Footer"/>
        <w:ind w:left="720"/>
        <w:rPr>
          <w:sz w:val="16"/>
        </w:rPr>
      </w:pPr>
      <w:r w:rsidRPr="00863DA5">
        <w:rPr>
          <w:sz w:val="16"/>
        </w:rPr>
        <w:t>Roy Brisbois is retired</w:t>
      </w:r>
      <w:r w:rsidR="000B5720">
        <w:rPr>
          <w:sz w:val="16"/>
        </w:rPr>
        <w:t xml:space="preserve"> DO NOT PAY</w:t>
      </w:r>
    </w:p>
    <w:p w14:paraId="140D4770" w14:textId="77777777" w:rsidR="000B5720" w:rsidRPr="00863DA5" w:rsidRDefault="00B17378" w:rsidP="000B5720">
      <w:pPr>
        <w:pStyle w:val="Footer"/>
        <w:ind w:left="720"/>
        <w:rPr>
          <w:sz w:val="16"/>
        </w:rPr>
      </w:pPr>
      <w:r>
        <w:rPr>
          <w:sz w:val="16"/>
        </w:rPr>
        <w:t xml:space="preserve">Daniel Hyde </w:t>
      </w:r>
      <w:r w:rsidR="000B5720">
        <w:rPr>
          <w:sz w:val="16"/>
        </w:rPr>
        <w:t xml:space="preserve">Special </w:t>
      </w:r>
      <w:r>
        <w:rPr>
          <w:sz w:val="16"/>
        </w:rPr>
        <w:t>Counsel</w:t>
      </w:r>
      <w:r w:rsidR="000B5720">
        <w:rPr>
          <w:sz w:val="16"/>
        </w:rPr>
        <w:t xml:space="preserve"> DO NOT PAY</w:t>
      </w:r>
    </w:p>
    <w:p w14:paraId="5C7A61C4" w14:textId="77777777" w:rsidR="00863DA5" w:rsidRPr="00863DA5" w:rsidRDefault="00863DA5" w:rsidP="00863DA5">
      <w:pPr>
        <w:pStyle w:val="Footer"/>
        <w:ind w:left="720"/>
        <w:rPr>
          <w:sz w:val="16"/>
        </w:rPr>
      </w:pPr>
      <w:r w:rsidRPr="00863DA5">
        <w:rPr>
          <w:sz w:val="16"/>
        </w:rPr>
        <w:t xml:space="preserve">Double check with Melody Taylor with </w:t>
      </w:r>
      <w:r w:rsidRPr="00863DA5">
        <w:rPr>
          <w:b/>
          <w:sz w:val="16"/>
        </w:rPr>
        <w:t>Of Counsel</w:t>
      </w:r>
      <w:r w:rsidRPr="00863DA5">
        <w:rPr>
          <w:sz w:val="16"/>
        </w:rPr>
        <w:t xml:space="preserve"> (LAO) before emailing</w:t>
      </w:r>
      <w:r w:rsidR="000B5720">
        <w:rPr>
          <w:sz w:val="16"/>
        </w:rPr>
        <w:t>,</w:t>
      </w:r>
    </w:p>
    <w:p w14:paraId="5E057105" w14:textId="77777777" w:rsidR="00863DA5" w:rsidRPr="00863DA5" w:rsidRDefault="00863DA5" w:rsidP="00863DA5">
      <w:pPr>
        <w:pStyle w:val="Footer"/>
        <w:ind w:left="720"/>
        <w:rPr>
          <w:sz w:val="16"/>
        </w:rPr>
      </w:pPr>
      <w:r w:rsidRPr="00863DA5">
        <w:rPr>
          <w:sz w:val="16"/>
        </w:rPr>
        <w:t xml:space="preserve">If </w:t>
      </w:r>
      <w:r w:rsidRPr="00863DA5">
        <w:rPr>
          <w:sz w:val="16"/>
          <w:u w:val="single"/>
        </w:rPr>
        <w:t>New Hires</w:t>
      </w:r>
      <w:r w:rsidRPr="00863DA5">
        <w:rPr>
          <w:sz w:val="16"/>
        </w:rPr>
        <w:t xml:space="preserve"> are </w:t>
      </w:r>
      <w:r w:rsidRPr="00863DA5">
        <w:rPr>
          <w:b/>
          <w:sz w:val="16"/>
        </w:rPr>
        <w:t>not</w:t>
      </w:r>
      <w:r w:rsidRPr="00863DA5">
        <w:rPr>
          <w:sz w:val="16"/>
        </w:rPr>
        <w:t xml:space="preserve"> in the system (Timekeeper, Directory) </w:t>
      </w:r>
      <w:r w:rsidRPr="00863DA5">
        <w:rPr>
          <w:b/>
          <w:sz w:val="16"/>
        </w:rPr>
        <w:t>DO NOT ADD</w:t>
      </w:r>
    </w:p>
    <w:p w14:paraId="11CDBE56" w14:textId="77777777" w:rsidR="00863DA5" w:rsidRPr="00863DA5" w:rsidRDefault="00863DA5" w:rsidP="00863DA5">
      <w:pPr>
        <w:pStyle w:val="Footer"/>
        <w:ind w:left="720"/>
        <w:rPr>
          <w:rStyle w:val="Hyperlink"/>
          <w:color w:val="auto"/>
          <w:sz w:val="16"/>
          <w:u w:val="none"/>
        </w:rPr>
      </w:pPr>
      <w:r w:rsidRPr="00863DA5">
        <w:rPr>
          <w:sz w:val="16"/>
        </w:rPr>
        <w:t xml:space="preserve">State Bar Contact </w:t>
      </w:r>
      <w:hyperlink r:id="rId21" w:history="1">
        <w:r w:rsidRPr="00863DA5">
          <w:rPr>
            <w:rStyle w:val="Hyperlink"/>
            <w:sz w:val="16"/>
          </w:rPr>
          <w:t>Claudia.Camacho@calbar.ca.gov</w:t>
        </w:r>
      </w:hyperlink>
      <w:r w:rsidRPr="00863DA5">
        <w:rPr>
          <w:rStyle w:val="Hyperlink"/>
          <w:color w:val="auto"/>
          <w:sz w:val="16"/>
          <w:u w:val="none"/>
        </w:rPr>
        <w:t xml:space="preserve"> , </w:t>
      </w:r>
      <w:hyperlink r:id="rId22" w:history="1">
        <w:r w:rsidRPr="00863DA5">
          <w:rPr>
            <w:rStyle w:val="Hyperlink"/>
            <w:sz w:val="16"/>
          </w:rPr>
          <w:t>Omar.Easley@calbar.ca.gov</w:t>
        </w:r>
      </w:hyperlink>
    </w:p>
    <w:p w14:paraId="1D0BA3D7" w14:textId="77777777" w:rsidR="00863DA5" w:rsidRDefault="00863DA5" w:rsidP="00B95F8C">
      <w:pPr>
        <w:pStyle w:val="Footer"/>
        <w:ind w:left="720"/>
        <w:rPr>
          <w:rStyle w:val="Hyperlink"/>
          <w:color w:val="auto"/>
          <w:sz w:val="16"/>
          <w:u w:val="none"/>
        </w:rPr>
      </w:pPr>
      <w:r w:rsidRPr="00863DA5">
        <w:rPr>
          <w:rStyle w:val="Hyperlink"/>
          <w:color w:val="auto"/>
          <w:sz w:val="16"/>
          <w:u w:val="none"/>
        </w:rPr>
        <w:t xml:space="preserve">Any late fees, the firm is </w:t>
      </w:r>
      <w:r w:rsidRPr="000B61B4">
        <w:rPr>
          <w:rStyle w:val="Hyperlink"/>
          <w:b/>
          <w:color w:val="auto"/>
          <w:sz w:val="16"/>
          <w:u w:val="none"/>
        </w:rPr>
        <w:t>NOT</w:t>
      </w:r>
      <w:r w:rsidRPr="00863DA5">
        <w:rPr>
          <w:rStyle w:val="Hyperlink"/>
          <w:color w:val="auto"/>
          <w:sz w:val="16"/>
          <w:u w:val="none"/>
        </w:rPr>
        <w:t xml:space="preserve"> responsible</w:t>
      </w:r>
    </w:p>
    <w:p w14:paraId="6299243A" w14:textId="77777777" w:rsidR="00A262D4" w:rsidRDefault="00A262D4" w:rsidP="00B95F8C">
      <w:pPr>
        <w:pStyle w:val="Footer"/>
        <w:ind w:left="720"/>
        <w:rPr>
          <w:sz w:val="16"/>
        </w:rPr>
      </w:pPr>
    </w:p>
    <w:p w14:paraId="280FBCF5" w14:textId="77777777" w:rsidR="00A262D4" w:rsidRDefault="00A262D4" w:rsidP="00B95F8C">
      <w:pPr>
        <w:pStyle w:val="Footer"/>
        <w:ind w:left="720"/>
        <w:rPr>
          <w:sz w:val="16"/>
        </w:rPr>
      </w:pPr>
    </w:p>
    <w:p w14:paraId="7ED0CE74" w14:textId="77777777" w:rsidR="00A262D4" w:rsidRDefault="00A262D4" w:rsidP="00B95F8C">
      <w:pPr>
        <w:pStyle w:val="Footer"/>
        <w:ind w:left="720"/>
        <w:rPr>
          <w:sz w:val="16"/>
        </w:rPr>
      </w:pPr>
    </w:p>
    <w:p w14:paraId="2B8D34F9" w14:textId="77777777" w:rsidR="00A262D4" w:rsidRDefault="00A262D4" w:rsidP="00B95F8C">
      <w:pPr>
        <w:pStyle w:val="Footer"/>
        <w:ind w:left="720"/>
        <w:rPr>
          <w:rStyle w:val="Hyperlink"/>
          <w:color w:val="auto"/>
          <w:sz w:val="20"/>
          <w:u w:val="none"/>
        </w:rPr>
      </w:pPr>
    </w:p>
    <w:p w14:paraId="6335FF9C" w14:textId="77777777" w:rsidR="00A262D4" w:rsidRPr="00A262D4" w:rsidRDefault="00A262D4" w:rsidP="00B95F8C">
      <w:pPr>
        <w:pStyle w:val="Footer"/>
        <w:ind w:left="720"/>
        <w:rPr>
          <w:rStyle w:val="Hyperlink"/>
          <w:color w:val="auto"/>
          <w:sz w:val="22"/>
          <w:u w:val="none"/>
        </w:rPr>
      </w:pPr>
      <w:r w:rsidRPr="00A262D4">
        <w:rPr>
          <w:noProof/>
          <w:sz w:val="28"/>
        </w:rPr>
        <w:drawing>
          <wp:inline distT="0" distB="0" distL="0" distR="0" wp14:anchorId="764D98E3" wp14:editId="19EF3913">
            <wp:extent cx="6400800" cy="627080"/>
            <wp:effectExtent l="0" t="0" r="0" b="1905"/>
            <wp:docPr id="4" name="Picture 4" descr="cid:image001.png@01D6D7B5.BDEA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D7B5.BDEA001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6400800" cy="627080"/>
                    </a:xfrm>
                    <a:prstGeom prst="rect">
                      <a:avLst/>
                    </a:prstGeom>
                    <a:noFill/>
                    <a:ln>
                      <a:noFill/>
                    </a:ln>
                  </pic:spPr>
                </pic:pic>
              </a:graphicData>
            </a:graphic>
          </wp:inline>
        </w:drawing>
      </w:r>
    </w:p>
    <w:p w14:paraId="299BE4A1" w14:textId="77777777" w:rsidR="00A262D4" w:rsidRDefault="00A262D4" w:rsidP="00B95F8C">
      <w:pPr>
        <w:pStyle w:val="Footer"/>
        <w:ind w:left="720"/>
        <w:rPr>
          <w:rStyle w:val="Hyperlink"/>
          <w:color w:val="auto"/>
          <w:sz w:val="22"/>
          <w:u w:val="none"/>
        </w:rPr>
      </w:pPr>
      <w:r w:rsidRPr="00A262D4">
        <w:rPr>
          <w:rStyle w:val="Hyperlink"/>
          <w:color w:val="auto"/>
          <w:sz w:val="22"/>
          <w:u w:val="none"/>
        </w:rPr>
        <w:t>If attorneys are having issues removing sections, they must deselect the section (under Section Tab) then go through all the tabs until they reach the Review Tab. Click “Pay by Mail”. This will generate an invoice which shows the balance. If they are still having issues, they must call 415.538.2000</w:t>
      </w:r>
    </w:p>
    <w:p w14:paraId="5C9ECFF9" w14:textId="77777777" w:rsidR="00A262D4" w:rsidRPr="00635C24" w:rsidRDefault="00A262D4" w:rsidP="00B95F8C">
      <w:pPr>
        <w:pStyle w:val="Footer"/>
        <w:ind w:left="720"/>
        <w:rPr>
          <w:sz w:val="20"/>
        </w:rPr>
      </w:pPr>
    </w:p>
    <w:p w14:paraId="539D7B57" w14:textId="77777777" w:rsidR="00A262D4" w:rsidRPr="00B95F8C" w:rsidRDefault="00A262D4" w:rsidP="00B95F8C">
      <w:pPr>
        <w:pStyle w:val="Footer"/>
        <w:ind w:left="720"/>
        <w:rPr>
          <w:sz w:val="16"/>
        </w:rPr>
      </w:pPr>
      <w:r w:rsidRPr="00635C24">
        <w:t xml:space="preserve">Note: </w:t>
      </w:r>
      <w:r w:rsidR="00635C24" w:rsidRPr="00635C24">
        <w:t>Donation balance are $0, if different, please contact attorney</w:t>
      </w:r>
    </w:p>
    <w:sectPr w:rsidR="00A262D4" w:rsidRPr="00B95F8C" w:rsidSect="00863DA5">
      <w:headerReference w:type="default" r:id="rId25"/>
      <w:footerReference w:type="default" r:id="rId26"/>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7CA99" w14:textId="77777777" w:rsidR="000B5720" w:rsidRDefault="000B5720" w:rsidP="00874CD7">
      <w:r>
        <w:separator/>
      </w:r>
    </w:p>
  </w:endnote>
  <w:endnote w:type="continuationSeparator" w:id="0">
    <w:p w14:paraId="231C9A28" w14:textId="77777777" w:rsidR="000B5720" w:rsidRDefault="000B5720" w:rsidP="00874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4422" w14:textId="77777777" w:rsidR="000B5720" w:rsidRPr="00863DA5" w:rsidRDefault="000B5720" w:rsidP="00416E81">
    <w:pPr>
      <w:pStyle w:val="Footer"/>
      <w:ind w:left="720"/>
      <w:rPr>
        <w:sz w:val="20"/>
      </w:rPr>
    </w:pPr>
    <w:r w:rsidRPr="00863DA5">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97341" w14:textId="77777777" w:rsidR="000B5720" w:rsidRDefault="000B5720" w:rsidP="00874CD7">
      <w:r>
        <w:separator/>
      </w:r>
    </w:p>
  </w:footnote>
  <w:footnote w:type="continuationSeparator" w:id="0">
    <w:p w14:paraId="461191CB" w14:textId="77777777" w:rsidR="000B5720" w:rsidRDefault="000B5720" w:rsidP="004129A4">
      <w:r>
        <w:separator/>
      </w:r>
    </w:p>
  </w:footnote>
  <w:footnote w:type="continuationNotice" w:id="1">
    <w:p w14:paraId="12D42071" w14:textId="77777777" w:rsidR="000B5720" w:rsidRDefault="000B5720" w:rsidP="004129A4">
      <w:pPr>
        <w:pStyle w:val="Normal0"/>
      </w:pPr>
      <w:r>
        <w:t>(</w:t>
      </w:r>
      <w:proofErr w:type="gramStart"/>
      <w:r>
        <w:t>footnote</w:t>
      </w:r>
      <w:proofErr w:type="gramEnd"/>
      <w:r>
        <w:t xml:space="preserve"> continued)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9888" w14:textId="77777777" w:rsidR="000B5720" w:rsidRDefault="000B5720" w:rsidP="00D76086">
    <w:pPr>
      <w:pStyle w:val="Header"/>
      <w:keepLines/>
      <w:ind w:left="2880"/>
    </w:pPr>
    <w:r>
      <w:t>State Bar Dues of CA Instructions</w:t>
    </w:r>
  </w:p>
  <w:p w14:paraId="5B4D8693" w14:textId="77777777" w:rsidR="000B5720" w:rsidRDefault="000B57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CBA624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CA2A206E"/>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6FEC260A"/>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CA1C31E8"/>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087CB6B6"/>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03D6193"/>
    <w:multiLevelType w:val="multilevel"/>
    <w:tmpl w:val="2FFC4F18"/>
    <w:lvl w:ilvl="0">
      <w:start w:val="1"/>
      <w:numFmt w:val="bullet"/>
      <w:lvlText w:val=""/>
      <w:lvlJc w:val="left"/>
      <w:pPr>
        <w:tabs>
          <w:tab w:val="num" w:pos="720"/>
        </w:tabs>
        <w:ind w:left="144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15A0DE1"/>
    <w:multiLevelType w:val="hybridMultilevel"/>
    <w:tmpl w:val="88F81B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6D7105"/>
    <w:multiLevelType w:val="hybridMultilevel"/>
    <w:tmpl w:val="98F6AA04"/>
    <w:lvl w:ilvl="0" w:tplc="CBDA0FC6">
      <w:start w:val="1"/>
      <w:numFmt w:val="bullet"/>
      <w:lvlRestart w:val="0"/>
      <w:lvlText w:val=""/>
      <w:lvlJc w:val="left"/>
      <w:pPr>
        <w:tabs>
          <w:tab w:val="num" w:pos="720"/>
        </w:tabs>
        <w:ind w:left="360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3114917"/>
    <w:multiLevelType w:val="multilevel"/>
    <w:tmpl w:val="94B0A062"/>
    <w:lvl w:ilvl="0">
      <w:start w:val="1"/>
      <w:numFmt w:val="decimal"/>
      <w:lvlText w:val="%1."/>
      <w:lvlJc w:val="left"/>
      <w:pPr>
        <w:tabs>
          <w:tab w:val="num" w:pos="360"/>
        </w:tabs>
        <w:ind w:left="360" w:hanging="360"/>
      </w:pPr>
    </w:lvl>
    <w:lvl w:ilvl="1">
      <w:numFmt w:val="none"/>
      <w:lvlText w:val=""/>
      <w:lvlJc w:val="left"/>
      <w:pPr>
        <w:tabs>
          <w:tab w:val="num" w:pos="360"/>
        </w:tabs>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54519C2"/>
    <w:multiLevelType w:val="multilevel"/>
    <w:tmpl w:val="B8B0CF3A"/>
    <w:lvl w:ilvl="0">
      <w:start w:val="1"/>
      <w:numFmt w:val="bullet"/>
      <w:lvlRestart w:val="0"/>
      <w:lvlText w:val=""/>
      <w:lvlJc w:val="left"/>
      <w:pPr>
        <w:tabs>
          <w:tab w:val="num" w:pos="720"/>
        </w:tabs>
        <w:ind w:left="288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011E8A"/>
    <w:multiLevelType w:val="multilevel"/>
    <w:tmpl w:val="3FAADC4C"/>
    <w:lvl w:ilvl="0">
      <w:start w:val="1"/>
      <w:numFmt w:val="bullet"/>
      <w:lvlRestart w:val="0"/>
      <w:lvlText w:val=""/>
      <w:lvlJc w:val="left"/>
      <w:pPr>
        <w:tabs>
          <w:tab w:val="num" w:pos="720"/>
        </w:tabs>
        <w:ind w:left="288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43E09"/>
    <w:multiLevelType w:val="multilevel"/>
    <w:tmpl w:val="26F4CB06"/>
    <w:lvl w:ilvl="0">
      <w:start w:val="1"/>
      <w:numFmt w:val="bullet"/>
      <w:lvlText w:val=""/>
      <w:lvlJc w:val="left"/>
      <w:pPr>
        <w:tabs>
          <w:tab w:val="num" w:pos="720"/>
        </w:tabs>
        <w:ind w:left="216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EA4B25"/>
    <w:multiLevelType w:val="hybridMultilevel"/>
    <w:tmpl w:val="FD44D416"/>
    <w:lvl w:ilvl="0" w:tplc="83FA6EF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AC4D9A"/>
    <w:multiLevelType w:val="multilevel"/>
    <w:tmpl w:val="0E1CA8A0"/>
    <w:lvl w:ilvl="0">
      <w:start w:val="1"/>
      <w:numFmt w:val="bullet"/>
      <w:lvlText w:val=""/>
      <w:lvlJc w:val="left"/>
      <w:pPr>
        <w:tabs>
          <w:tab w:val="num" w:pos="720"/>
        </w:tabs>
        <w:ind w:left="216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9C2F1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5F176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3A70F41"/>
    <w:multiLevelType w:val="hybridMultilevel"/>
    <w:tmpl w:val="F104EAE6"/>
    <w:lvl w:ilvl="0" w:tplc="4F4800AC">
      <w:start w:val="1"/>
      <w:numFmt w:val="bullet"/>
      <w:lvlText w:val=""/>
      <w:lvlJc w:val="left"/>
      <w:pPr>
        <w:tabs>
          <w:tab w:val="num" w:pos="720"/>
        </w:tabs>
        <w:ind w:left="720" w:hanging="720"/>
      </w:pPr>
      <w:rPr>
        <w:rFonts w:ascii="Symbol" w:hAnsi="Symbol" w:hint="default"/>
      </w:rPr>
    </w:lvl>
    <w:lvl w:ilvl="1" w:tplc="0A12BFEA">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B732B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74A05FE"/>
    <w:multiLevelType w:val="hybridMultilevel"/>
    <w:tmpl w:val="2FFC4F18"/>
    <w:lvl w:ilvl="0" w:tplc="BB6EF592">
      <w:start w:val="1"/>
      <w:numFmt w:val="bullet"/>
      <w:lvlText w:val=""/>
      <w:lvlJc w:val="left"/>
      <w:pPr>
        <w:tabs>
          <w:tab w:val="num" w:pos="72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D74D26"/>
    <w:multiLevelType w:val="hybridMultilevel"/>
    <w:tmpl w:val="0200F900"/>
    <w:lvl w:ilvl="0" w:tplc="1F600478">
      <w:start w:val="1"/>
      <w:numFmt w:val="bullet"/>
      <w:lvlRestart w:val="0"/>
      <w:lvlText w:val=""/>
      <w:lvlJc w:val="left"/>
      <w:pPr>
        <w:tabs>
          <w:tab w:val="num" w:pos="720"/>
        </w:tabs>
        <w:ind w:left="288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BA4A9C"/>
    <w:multiLevelType w:val="hybridMultilevel"/>
    <w:tmpl w:val="18FE1866"/>
    <w:lvl w:ilvl="0" w:tplc="DDC80414">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E80D71"/>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E7B5527"/>
    <w:multiLevelType w:val="hybridMultilevel"/>
    <w:tmpl w:val="DB8419E6"/>
    <w:lvl w:ilvl="0" w:tplc="21CE540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506AB6"/>
    <w:multiLevelType w:val="hybridMultilevel"/>
    <w:tmpl w:val="0E1CA8A0"/>
    <w:lvl w:ilvl="0" w:tplc="35E61B40">
      <w:start w:val="1"/>
      <w:numFmt w:val="bullet"/>
      <w:lvlText w:val=""/>
      <w:lvlJc w:val="left"/>
      <w:pPr>
        <w:tabs>
          <w:tab w:val="num" w:pos="720"/>
        </w:tabs>
        <w:ind w:left="216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AA6967"/>
    <w:multiLevelType w:val="multilevel"/>
    <w:tmpl w:val="F104EAE6"/>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415936623">
    <w:abstractNumId w:val="19"/>
  </w:num>
  <w:num w:numId="2" w16cid:durableId="909776960">
    <w:abstractNumId w:val="17"/>
  </w:num>
  <w:num w:numId="3" w16cid:durableId="1905867628">
    <w:abstractNumId w:val="24"/>
  </w:num>
  <w:num w:numId="4" w16cid:durableId="838037578">
    <w:abstractNumId w:val="25"/>
  </w:num>
  <w:num w:numId="5" w16cid:durableId="394280250">
    <w:abstractNumId w:val="5"/>
  </w:num>
  <w:num w:numId="6" w16cid:durableId="869732042">
    <w:abstractNumId w:val="23"/>
  </w:num>
  <w:num w:numId="7" w16cid:durableId="1898203091">
    <w:abstractNumId w:val="11"/>
  </w:num>
  <w:num w:numId="8" w16cid:durableId="1331178586">
    <w:abstractNumId w:val="12"/>
  </w:num>
  <w:num w:numId="9" w16cid:durableId="36973575">
    <w:abstractNumId w:val="21"/>
  </w:num>
  <w:num w:numId="10" w16cid:durableId="468010476">
    <w:abstractNumId w:val="13"/>
  </w:num>
  <w:num w:numId="11" w16cid:durableId="764423887">
    <w:abstractNumId w:val="14"/>
  </w:num>
  <w:num w:numId="12" w16cid:durableId="43987780">
    <w:abstractNumId w:val="18"/>
  </w:num>
  <w:num w:numId="13" w16cid:durableId="2118088989">
    <w:abstractNumId w:val="22"/>
  </w:num>
  <w:num w:numId="14" w16cid:durableId="991907771">
    <w:abstractNumId w:val="16"/>
  </w:num>
  <w:num w:numId="15" w16cid:durableId="1547185420">
    <w:abstractNumId w:val="8"/>
  </w:num>
  <w:num w:numId="16" w16cid:durableId="517427566">
    <w:abstractNumId w:val="7"/>
  </w:num>
  <w:num w:numId="17" w16cid:durableId="77102491">
    <w:abstractNumId w:val="10"/>
  </w:num>
  <w:num w:numId="18" w16cid:durableId="1170025150">
    <w:abstractNumId w:val="20"/>
  </w:num>
  <w:num w:numId="19" w16cid:durableId="781726210">
    <w:abstractNumId w:val="9"/>
  </w:num>
  <w:num w:numId="20" w16cid:durableId="2043706718">
    <w:abstractNumId w:val="15"/>
  </w:num>
  <w:num w:numId="21" w16cid:durableId="623735575">
    <w:abstractNumId w:val="4"/>
  </w:num>
  <w:num w:numId="22" w16cid:durableId="686518903">
    <w:abstractNumId w:val="3"/>
  </w:num>
  <w:num w:numId="23" w16cid:durableId="1816993766">
    <w:abstractNumId w:val="2"/>
  </w:num>
  <w:num w:numId="24" w16cid:durableId="1734500298">
    <w:abstractNumId w:val="1"/>
  </w:num>
  <w:num w:numId="25" w16cid:durableId="1959213287">
    <w:abstractNumId w:val="0"/>
  </w:num>
  <w:num w:numId="26" w16cid:durableId="11900275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Normal0"/>
  <w:drawingGridHorizontalSpacing w:val="120"/>
  <w:displayHorizontalDrawingGridEvery w:val="2"/>
  <w:noPunctuationKerning/>
  <w:characterSpacingControl w:val="doNotCompress"/>
  <w:hdrShapeDefaults>
    <o:shapedefaults v:ext="edit" spidmax="26625"/>
  </w:hdrShapeDefaults>
  <w:footnotePr>
    <w:footnote w:id="-1"/>
    <w:footnote w:id="0"/>
    <w:footnote w:id="1"/>
  </w:footnotePr>
  <w:endnotePr>
    <w:endnote w:id="-1"/>
    <w:endnote w:id="0"/>
  </w:endnotePr>
  <w:compat>
    <w:wpJustification/>
    <w:doNotExpandShiftReturn/>
    <w:doNotUseHTMLParagraphAutoSpacing/>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RIGIN" w:val="7N"/>
  </w:docVars>
  <w:rsids>
    <w:rsidRoot w:val="00E1241C"/>
    <w:rsid w:val="00003D28"/>
    <w:rsid w:val="00004D9F"/>
    <w:rsid w:val="00012C63"/>
    <w:rsid w:val="00012D6E"/>
    <w:rsid w:val="00013A49"/>
    <w:rsid w:val="00014886"/>
    <w:rsid w:val="000159F4"/>
    <w:rsid w:val="000160AA"/>
    <w:rsid w:val="00021143"/>
    <w:rsid w:val="00022365"/>
    <w:rsid w:val="000224FA"/>
    <w:rsid w:val="00024004"/>
    <w:rsid w:val="000275A5"/>
    <w:rsid w:val="000279B0"/>
    <w:rsid w:val="000279C8"/>
    <w:rsid w:val="00027DA0"/>
    <w:rsid w:val="00030B6E"/>
    <w:rsid w:val="0003355F"/>
    <w:rsid w:val="0003543B"/>
    <w:rsid w:val="00036521"/>
    <w:rsid w:val="00037B56"/>
    <w:rsid w:val="00041FED"/>
    <w:rsid w:val="00043634"/>
    <w:rsid w:val="00043ABD"/>
    <w:rsid w:val="00045272"/>
    <w:rsid w:val="00054D90"/>
    <w:rsid w:val="00054F30"/>
    <w:rsid w:val="0005563C"/>
    <w:rsid w:val="00056E41"/>
    <w:rsid w:val="000603F5"/>
    <w:rsid w:val="000610DB"/>
    <w:rsid w:val="000622C8"/>
    <w:rsid w:val="000647AF"/>
    <w:rsid w:val="0006570D"/>
    <w:rsid w:val="0006727A"/>
    <w:rsid w:val="00070507"/>
    <w:rsid w:val="00071170"/>
    <w:rsid w:val="000731FA"/>
    <w:rsid w:val="00074256"/>
    <w:rsid w:val="00074E2F"/>
    <w:rsid w:val="00074EE1"/>
    <w:rsid w:val="0007574A"/>
    <w:rsid w:val="00076502"/>
    <w:rsid w:val="00081B74"/>
    <w:rsid w:val="00081E95"/>
    <w:rsid w:val="00082E82"/>
    <w:rsid w:val="00085DAC"/>
    <w:rsid w:val="00086132"/>
    <w:rsid w:val="0008765F"/>
    <w:rsid w:val="00087D51"/>
    <w:rsid w:val="00091104"/>
    <w:rsid w:val="0009371C"/>
    <w:rsid w:val="000954AE"/>
    <w:rsid w:val="00096887"/>
    <w:rsid w:val="000A195D"/>
    <w:rsid w:val="000A21ED"/>
    <w:rsid w:val="000A3E38"/>
    <w:rsid w:val="000A438C"/>
    <w:rsid w:val="000A7447"/>
    <w:rsid w:val="000B08AB"/>
    <w:rsid w:val="000B09B3"/>
    <w:rsid w:val="000B0AB4"/>
    <w:rsid w:val="000B139C"/>
    <w:rsid w:val="000B18E2"/>
    <w:rsid w:val="000B1FDE"/>
    <w:rsid w:val="000B3BC1"/>
    <w:rsid w:val="000B4EA3"/>
    <w:rsid w:val="000B4EF6"/>
    <w:rsid w:val="000B5720"/>
    <w:rsid w:val="000B5758"/>
    <w:rsid w:val="000B61B4"/>
    <w:rsid w:val="000B6DF9"/>
    <w:rsid w:val="000C04C0"/>
    <w:rsid w:val="000C1441"/>
    <w:rsid w:val="000C5F45"/>
    <w:rsid w:val="000C65A5"/>
    <w:rsid w:val="000D1F0C"/>
    <w:rsid w:val="000D23BB"/>
    <w:rsid w:val="000D42B0"/>
    <w:rsid w:val="000D620C"/>
    <w:rsid w:val="000D648F"/>
    <w:rsid w:val="000E09FA"/>
    <w:rsid w:val="000E107D"/>
    <w:rsid w:val="000E3205"/>
    <w:rsid w:val="000E3A69"/>
    <w:rsid w:val="000E4066"/>
    <w:rsid w:val="000E65EE"/>
    <w:rsid w:val="000E7335"/>
    <w:rsid w:val="000E769A"/>
    <w:rsid w:val="000F0020"/>
    <w:rsid w:val="000F3DEA"/>
    <w:rsid w:val="00102E7E"/>
    <w:rsid w:val="00102F29"/>
    <w:rsid w:val="0010324C"/>
    <w:rsid w:val="001038CF"/>
    <w:rsid w:val="0010486B"/>
    <w:rsid w:val="0010691D"/>
    <w:rsid w:val="00114586"/>
    <w:rsid w:val="00115BEA"/>
    <w:rsid w:val="001201A8"/>
    <w:rsid w:val="0012023F"/>
    <w:rsid w:val="00124B85"/>
    <w:rsid w:val="00124EED"/>
    <w:rsid w:val="00126BA0"/>
    <w:rsid w:val="00126DEB"/>
    <w:rsid w:val="0012772E"/>
    <w:rsid w:val="0013088F"/>
    <w:rsid w:val="00131129"/>
    <w:rsid w:val="0013136A"/>
    <w:rsid w:val="00131610"/>
    <w:rsid w:val="0013264C"/>
    <w:rsid w:val="00132A01"/>
    <w:rsid w:val="00133B8C"/>
    <w:rsid w:val="00135480"/>
    <w:rsid w:val="001423F6"/>
    <w:rsid w:val="00143E21"/>
    <w:rsid w:val="001456A1"/>
    <w:rsid w:val="00147121"/>
    <w:rsid w:val="00152598"/>
    <w:rsid w:val="00153F2C"/>
    <w:rsid w:val="00154424"/>
    <w:rsid w:val="00160D59"/>
    <w:rsid w:val="0016484E"/>
    <w:rsid w:val="00164C7C"/>
    <w:rsid w:val="00167449"/>
    <w:rsid w:val="00167837"/>
    <w:rsid w:val="0017503B"/>
    <w:rsid w:val="001756A4"/>
    <w:rsid w:val="0017630C"/>
    <w:rsid w:val="00177015"/>
    <w:rsid w:val="00182F5E"/>
    <w:rsid w:val="00184145"/>
    <w:rsid w:val="0018452C"/>
    <w:rsid w:val="00184DEB"/>
    <w:rsid w:val="00185362"/>
    <w:rsid w:val="00190183"/>
    <w:rsid w:val="001914BD"/>
    <w:rsid w:val="00192281"/>
    <w:rsid w:val="0019245C"/>
    <w:rsid w:val="00194235"/>
    <w:rsid w:val="00195E5E"/>
    <w:rsid w:val="001A375B"/>
    <w:rsid w:val="001A60F0"/>
    <w:rsid w:val="001A6A7B"/>
    <w:rsid w:val="001B1D88"/>
    <w:rsid w:val="001B4F6F"/>
    <w:rsid w:val="001B7013"/>
    <w:rsid w:val="001C0B87"/>
    <w:rsid w:val="001C1D8B"/>
    <w:rsid w:val="001C5562"/>
    <w:rsid w:val="001C67D7"/>
    <w:rsid w:val="001D13F8"/>
    <w:rsid w:val="001D175E"/>
    <w:rsid w:val="001D1AC2"/>
    <w:rsid w:val="001D20CE"/>
    <w:rsid w:val="001D22E3"/>
    <w:rsid w:val="001D503D"/>
    <w:rsid w:val="001E08DF"/>
    <w:rsid w:val="001E1452"/>
    <w:rsid w:val="001E38C2"/>
    <w:rsid w:val="001E54BA"/>
    <w:rsid w:val="001E5665"/>
    <w:rsid w:val="001E57AD"/>
    <w:rsid w:val="001E6847"/>
    <w:rsid w:val="001F31F4"/>
    <w:rsid w:val="001F3A47"/>
    <w:rsid w:val="001F3ABF"/>
    <w:rsid w:val="001F3BB9"/>
    <w:rsid w:val="001F49D8"/>
    <w:rsid w:val="001F56F1"/>
    <w:rsid w:val="001F762A"/>
    <w:rsid w:val="0020216E"/>
    <w:rsid w:val="00202E4D"/>
    <w:rsid w:val="00206414"/>
    <w:rsid w:val="00210A94"/>
    <w:rsid w:val="0021339A"/>
    <w:rsid w:val="00220868"/>
    <w:rsid w:val="00221034"/>
    <w:rsid w:val="002214E6"/>
    <w:rsid w:val="00221ECC"/>
    <w:rsid w:val="002268DC"/>
    <w:rsid w:val="00236F58"/>
    <w:rsid w:val="00237887"/>
    <w:rsid w:val="00241B0E"/>
    <w:rsid w:val="00245CE3"/>
    <w:rsid w:val="00245FFF"/>
    <w:rsid w:val="0024788E"/>
    <w:rsid w:val="00250F0E"/>
    <w:rsid w:val="0025213D"/>
    <w:rsid w:val="00252BDC"/>
    <w:rsid w:val="00253AC6"/>
    <w:rsid w:val="00253F1E"/>
    <w:rsid w:val="00253F49"/>
    <w:rsid w:val="00254315"/>
    <w:rsid w:val="00256DF4"/>
    <w:rsid w:val="00257163"/>
    <w:rsid w:val="002635E5"/>
    <w:rsid w:val="002655D1"/>
    <w:rsid w:val="00270090"/>
    <w:rsid w:val="00272107"/>
    <w:rsid w:val="0027545B"/>
    <w:rsid w:val="00276DC0"/>
    <w:rsid w:val="0027752F"/>
    <w:rsid w:val="00277C6E"/>
    <w:rsid w:val="002816FF"/>
    <w:rsid w:val="00292F88"/>
    <w:rsid w:val="00292F95"/>
    <w:rsid w:val="00295EAE"/>
    <w:rsid w:val="002A4769"/>
    <w:rsid w:val="002A5706"/>
    <w:rsid w:val="002A7F8E"/>
    <w:rsid w:val="002B0908"/>
    <w:rsid w:val="002B0EAC"/>
    <w:rsid w:val="002B128E"/>
    <w:rsid w:val="002B266A"/>
    <w:rsid w:val="002B3EB2"/>
    <w:rsid w:val="002B451B"/>
    <w:rsid w:val="002B5AE1"/>
    <w:rsid w:val="002C0E86"/>
    <w:rsid w:val="002C1396"/>
    <w:rsid w:val="002C15AE"/>
    <w:rsid w:val="002C1626"/>
    <w:rsid w:val="002C40E8"/>
    <w:rsid w:val="002C469E"/>
    <w:rsid w:val="002C4CFE"/>
    <w:rsid w:val="002C6E9B"/>
    <w:rsid w:val="002C70F4"/>
    <w:rsid w:val="002C7B62"/>
    <w:rsid w:val="002D0AEB"/>
    <w:rsid w:val="002D1287"/>
    <w:rsid w:val="002D1A5B"/>
    <w:rsid w:val="002D1B24"/>
    <w:rsid w:val="002D2143"/>
    <w:rsid w:val="002D25B3"/>
    <w:rsid w:val="002D2E36"/>
    <w:rsid w:val="002D406E"/>
    <w:rsid w:val="002D5EC7"/>
    <w:rsid w:val="002D685C"/>
    <w:rsid w:val="002D6CF0"/>
    <w:rsid w:val="002E25A7"/>
    <w:rsid w:val="002E4B41"/>
    <w:rsid w:val="002E6E47"/>
    <w:rsid w:val="002E7288"/>
    <w:rsid w:val="002F40EB"/>
    <w:rsid w:val="002F5B81"/>
    <w:rsid w:val="002F5BA0"/>
    <w:rsid w:val="0030130C"/>
    <w:rsid w:val="00305090"/>
    <w:rsid w:val="0030716C"/>
    <w:rsid w:val="0031067C"/>
    <w:rsid w:val="00311254"/>
    <w:rsid w:val="00314373"/>
    <w:rsid w:val="003170E7"/>
    <w:rsid w:val="00320160"/>
    <w:rsid w:val="00321C40"/>
    <w:rsid w:val="003225AD"/>
    <w:rsid w:val="00323E2A"/>
    <w:rsid w:val="00324C8B"/>
    <w:rsid w:val="003260AD"/>
    <w:rsid w:val="00333F4F"/>
    <w:rsid w:val="003342F3"/>
    <w:rsid w:val="0033643D"/>
    <w:rsid w:val="00341FB8"/>
    <w:rsid w:val="003465AF"/>
    <w:rsid w:val="003468D5"/>
    <w:rsid w:val="003479D1"/>
    <w:rsid w:val="003501CB"/>
    <w:rsid w:val="003523FF"/>
    <w:rsid w:val="0035391B"/>
    <w:rsid w:val="00354053"/>
    <w:rsid w:val="00360461"/>
    <w:rsid w:val="00361F7E"/>
    <w:rsid w:val="00364BBA"/>
    <w:rsid w:val="00370BC4"/>
    <w:rsid w:val="003810DA"/>
    <w:rsid w:val="003842DF"/>
    <w:rsid w:val="0038688E"/>
    <w:rsid w:val="00387595"/>
    <w:rsid w:val="0039079A"/>
    <w:rsid w:val="003930F4"/>
    <w:rsid w:val="00393AB4"/>
    <w:rsid w:val="00396A09"/>
    <w:rsid w:val="003A01BD"/>
    <w:rsid w:val="003A0649"/>
    <w:rsid w:val="003A0956"/>
    <w:rsid w:val="003A1F20"/>
    <w:rsid w:val="003A289A"/>
    <w:rsid w:val="003A2C84"/>
    <w:rsid w:val="003A6FAE"/>
    <w:rsid w:val="003B1C3A"/>
    <w:rsid w:val="003B3583"/>
    <w:rsid w:val="003C0059"/>
    <w:rsid w:val="003C0AB9"/>
    <w:rsid w:val="003C267E"/>
    <w:rsid w:val="003C2ADD"/>
    <w:rsid w:val="003C3B73"/>
    <w:rsid w:val="003C3C85"/>
    <w:rsid w:val="003C7462"/>
    <w:rsid w:val="003D17D1"/>
    <w:rsid w:val="003D28D9"/>
    <w:rsid w:val="003D4272"/>
    <w:rsid w:val="003D483D"/>
    <w:rsid w:val="003D704E"/>
    <w:rsid w:val="003D750D"/>
    <w:rsid w:val="003E1341"/>
    <w:rsid w:val="003E22DE"/>
    <w:rsid w:val="003E32D8"/>
    <w:rsid w:val="003E690F"/>
    <w:rsid w:val="003E7F78"/>
    <w:rsid w:val="003F0003"/>
    <w:rsid w:val="003F15BC"/>
    <w:rsid w:val="003F1F5B"/>
    <w:rsid w:val="003F3D93"/>
    <w:rsid w:val="003F4E28"/>
    <w:rsid w:val="003F7B86"/>
    <w:rsid w:val="004002C3"/>
    <w:rsid w:val="004006BB"/>
    <w:rsid w:val="00401136"/>
    <w:rsid w:val="00401F13"/>
    <w:rsid w:val="00401FE3"/>
    <w:rsid w:val="00402755"/>
    <w:rsid w:val="004027D0"/>
    <w:rsid w:val="0040576F"/>
    <w:rsid w:val="00405A24"/>
    <w:rsid w:val="00407619"/>
    <w:rsid w:val="004076C2"/>
    <w:rsid w:val="00411058"/>
    <w:rsid w:val="004121CD"/>
    <w:rsid w:val="004125D3"/>
    <w:rsid w:val="004129A4"/>
    <w:rsid w:val="00412A1C"/>
    <w:rsid w:val="00416E81"/>
    <w:rsid w:val="004220C2"/>
    <w:rsid w:val="0042215F"/>
    <w:rsid w:val="00422E4C"/>
    <w:rsid w:val="00423B58"/>
    <w:rsid w:val="00423D0E"/>
    <w:rsid w:val="0042580B"/>
    <w:rsid w:val="004273D4"/>
    <w:rsid w:val="004302FB"/>
    <w:rsid w:val="00430957"/>
    <w:rsid w:val="00431389"/>
    <w:rsid w:val="00432F02"/>
    <w:rsid w:val="004336D2"/>
    <w:rsid w:val="00433A6A"/>
    <w:rsid w:val="00434D98"/>
    <w:rsid w:val="00441CE4"/>
    <w:rsid w:val="00442518"/>
    <w:rsid w:val="00444108"/>
    <w:rsid w:val="00444406"/>
    <w:rsid w:val="004444C4"/>
    <w:rsid w:val="00447606"/>
    <w:rsid w:val="00450758"/>
    <w:rsid w:val="00454A1A"/>
    <w:rsid w:val="0045563D"/>
    <w:rsid w:val="00460529"/>
    <w:rsid w:val="00461AD2"/>
    <w:rsid w:val="00464C55"/>
    <w:rsid w:val="0046746F"/>
    <w:rsid w:val="004729F4"/>
    <w:rsid w:val="0047324E"/>
    <w:rsid w:val="00473344"/>
    <w:rsid w:val="00473A0E"/>
    <w:rsid w:val="00473D7D"/>
    <w:rsid w:val="00475A80"/>
    <w:rsid w:val="00480606"/>
    <w:rsid w:val="004827F0"/>
    <w:rsid w:val="00482E44"/>
    <w:rsid w:val="00483CF3"/>
    <w:rsid w:val="00484162"/>
    <w:rsid w:val="00487336"/>
    <w:rsid w:val="004934FC"/>
    <w:rsid w:val="004974B6"/>
    <w:rsid w:val="004A34E3"/>
    <w:rsid w:val="004A52D9"/>
    <w:rsid w:val="004A5E00"/>
    <w:rsid w:val="004A6F03"/>
    <w:rsid w:val="004B19A7"/>
    <w:rsid w:val="004B267E"/>
    <w:rsid w:val="004B29E0"/>
    <w:rsid w:val="004B3DED"/>
    <w:rsid w:val="004B4103"/>
    <w:rsid w:val="004B55BA"/>
    <w:rsid w:val="004B712B"/>
    <w:rsid w:val="004C06BA"/>
    <w:rsid w:val="004C078A"/>
    <w:rsid w:val="004C2D64"/>
    <w:rsid w:val="004C36D6"/>
    <w:rsid w:val="004C3E30"/>
    <w:rsid w:val="004C5472"/>
    <w:rsid w:val="004C6804"/>
    <w:rsid w:val="004C6808"/>
    <w:rsid w:val="004C75BD"/>
    <w:rsid w:val="004C7DCA"/>
    <w:rsid w:val="004D1D79"/>
    <w:rsid w:val="004D23FD"/>
    <w:rsid w:val="004D48E4"/>
    <w:rsid w:val="004D66FF"/>
    <w:rsid w:val="004D7296"/>
    <w:rsid w:val="004E3238"/>
    <w:rsid w:val="004E4F23"/>
    <w:rsid w:val="004E5EA3"/>
    <w:rsid w:val="004F0AD5"/>
    <w:rsid w:val="004F232B"/>
    <w:rsid w:val="004F459D"/>
    <w:rsid w:val="004F4DE5"/>
    <w:rsid w:val="004F51E8"/>
    <w:rsid w:val="004F7879"/>
    <w:rsid w:val="00502B7A"/>
    <w:rsid w:val="00502F57"/>
    <w:rsid w:val="00503DC4"/>
    <w:rsid w:val="00503DEE"/>
    <w:rsid w:val="00504178"/>
    <w:rsid w:val="0051081A"/>
    <w:rsid w:val="00511A69"/>
    <w:rsid w:val="00512E08"/>
    <w:rsid w:val="005146F0"/>
    <w:rsid w:val="0051568C"/>
    <w:rsid w:val="00515822"/>
    <w:rsid w:val="00515D98"/>
    <w:rsid w:val="0051632D"/>
    <w:rsid w:val="00521EDE"/>
    <w:rsid w:val="00523219"/>
    <w:rsid w:val="00524624"/>
    <w:rsid w:val="00524B2B"/>
    <w:rsid w:val="00527229"/>
    <w:rsid w:val="0053031C"/>
    <w:rsid w:val="005332A2"/>
    <w:rsid w:val="00537A01"/>
    <w:rsid w:val="00537B26"/>
    <w:rsid w:val="0054221A"/>
    <w:rsid w:val="00543AB1"/>
    <w:rsid w:val="00544385"/>
    <w:rsid w:val="0054454A"/>
    <w:rsid w:val="005446A0"/>
    <w:rsid w:val="00547B04"/>
    <w:rsid w:val="00550EC3"/>
    <w:rsid w:val="00551CE4"/>
    <w:rsid w:val="005543EC"/>
    <w:rsid w:val="00554873"/>
    <w:rsid w:val="00556740"/>
    <w:rsid w:val="00556FEC"/>
    <w:rsid w:val="005617B3"/>
    <w:rsid w:val="00561CAF"/>
    <w:rsid w:val="00563864"/>
    <w:rsid w:val="00563BB9"/>
    <w:rsid w:val="005659DC"/>
    <w:rsid w:val="00572A6E"/>
    <w:rsid w:val="00573638"/>
    <w:rsid w:val="00574BDA"/>
    <w:rsid w:val="0058042B"/>
    <w:rsid w:val="0058099E"/>
    <w:rsid w:val="00581AAC"/>
    <w:rsid w:val="00581F03"/>
    <w:rsid w:val="005841E8"/>
    <w:rsid w:val="00584BA0"/>
    <w:rsid w:val="005858B2"/>
    <w:rsid w:val="00590846"/>
    <w:rsid w:val="00591C37"/>
    <w:rsid w:val="00594823"/>
    <w:rsid w:val="0059663B"/>
    <w:rsid w:val="005A3747"/>
    <w:rsid w:val="005A438F"/>
    <w:rsid w:val="005A44D0"/>
    <w:rsid w:val="005A64D2"/>
    <w:rsid w:val="005B3913"/>
    <w:rsid w:val="005B402C"/>
    <w:rsid w:val="005B5555"/>
    <w:rsid w:val="005B5EA7"/>
    <w:rsid w:val="005B6878"/>
    <w:rsid w:val="005B79F4"/>
    <w:rsid w:val="005C0285"/>
    <w:rsid w:val="005C1067"/>
    <w:rsid w:val="005C12AF"/>
    <w:rsid w:val="005C1CFF"/>
    <w:rsid w:val="005C3921"/>
    <w:rsid w:val="005C3F2D"/>
    <w:rsid w:val="005C4F24"/>
    <w:rsid w:val="005C5B64"/>
    <w:rsid w:val="005C60A9"/>
    <w:rsid w:val="005C6D16"/>
    <w:rsid w:val="005C7D3B"/>
    <w:rsid w:val="005C7F33"/>
    <w:rsid w:val="005D18A9"/>
    <w:rsid w:val="005D3231"/>
    <w:rsid w:val="005E438A"/>
    <w:rsid w:val="005F2BDC"/>
    <w:rsid w:val="005F3DCC"/>
    <w:rsid w:val="005F4095"/>
    <w:rsid w:val="006021A9"/>
    <w:rsid w:val="00603494"/>
    <w:rsid w:val="00603EBF"/>
    <w:rsid w:val="00607334"/>
    <w:rsid w:val="00611659"/>
    <w:rsid w:val="00613C4C"/>
    <w:rsid w:val="00614FAE"/>
    <w:rsid w:val="00620061"/>
    <w:rsid w:val="00620380"/>
    <w:rsid w:val="00621429"/>
    <w:rsid w:val="00623478"/>
    <w:rsid w:val="00624E4A"/>
    <w:rsid w:val="006252B1"/>
    <w:rsid w:val="00626074"/>
    <w:rsid w:val="0062614F"/>
    <w:rsid w:val="006333A4"/>
    <w:rsid w:val="00635C24"/>
    <w:rsid w:val="00640344"/>
    <w:rsid w:val="006439A2"/>
    <w:rsid w:val="00645230"/>
    <w:rsid w:val="006459F6"/>
    <w:rsid w:val="0065100B"/>
    <w:rsid w:val="00651470"/>
    <w:rsid w:val="00651C68"/>
    <w:rsid w:val="006524D4"/>
    <w:rsid w:val="00653479"/>
    <w:rsid w:val="00653C86"/>
    <w:rsid w:val="00656B28"/>
    <w:rsid w:val="00657D91"/>
    <w:rsid w:val="00662A2F"/>
    <w:rsid w:val="006634AC"/>
    <w:rsid w:val="00665489"/>
    <w:rsid w:val="00667467"/>
    <w:rsid w:val="00667B71"/>
    <w:rsid w:val="006717EC"/>
    <w:rsid w:val="00672661"/>
    <w:rsid w:val="006734C2"/>
    <w:rsid w:val="00673BCE"/>
    <w:rsid w:val="00674B92"/>
    <w:rsid w:val="0068183D"/>
    <w:rsid w:val="00681B8D"/>
    <w:rsid w:val="00683CBC"/>
    <w:rsid w:val="0068402C"/>
    <w:rsid w:val="006840A3"/>
    <w:rsid w:val="006841ED"/>
    <w:rsid w:val="00685D87"/>
    <w:rsid w:val="0069066D"/>
    <w:rsid w:val="00691244"/>
    <w:rsid w:val="006924CD"/>
    <w:rsid w:val="006938ED"/>
    <w:rsid w:val="00693D21"/>
    <w:rsid w:val="006941CE"/>
    <w:rsid w:val="00696B81"/>
    <w:rsid w:val="00697B25"/>
    <w:rsid w:val="006A0474"/>
    <w:rsid w:val="006A1590"/>
    <w:rsid w:val="006A380A"/>
    <w:rsid w:val="006A4961"/>
    <w:rsid w:val="006A52BF"/>
    <w:rsid w:val="006A5FD3"/>
    <w:rsid w:val="006B0C14"/>
    <w:rsid w:val="006B17DF"/>
    <w:rsid w:val="006B28CC"/>
    <w:rsid w:val="006B38AE"/>
    <w:rsid w:val="006B39D4"/>
    <w:rsid w:val="006B63C8"/>
    <w:rsid w:val="006C02B0"/>
    <w:rsid w:val="006C04C3"/>
    <w:rsid w:val="006C1263"/>
    <w:rsid w:val="006C2D27"/>
    <w:rsid w:val="006C2F8A"/>
    <w:rsid w:val="006C42C8"/>
    <w:rsid w:val="006D038A"/>
    <w:rsid w:val="006D0B6E"/>
    <w:rsid w:val="006D1804"/>
    <w:rsid w:val="006D31E4"/>
    <w:rsid w:val="006D39FB"/>
    <w:rsid w:val="006E2761"/>
    <w:rsid w:val="006E2ADE"/>
    <w:rsid w:val="006E2F23"/>
    <w:rsid w:val="006E4EC9"/>
    <w:rsid w:val="006E56DC"/>
    <w:rsid w:val="006E6E14"/>
    <w:rsid w:val="006E6E54"/>
    <w:rsid w:val="006F145C"/>
    <w:rsid w:val="006F21D6"/>
    <w:rsid w:val="006F64D2"/>
    <w:rsid w:val="00702338"/>
    <w:rsid w:val="00702D34"/>
    <w:rsid w:val="00705D88"/>
    <w:rsid w:val="00706180"/>
    <w:rsid w:val="00706F4F"/>
    <w:rsid w:val="0070709C"/>
    <w:rsid w:val="00707F46"/>
    <w:rsid w:val="00712356"/>
    <w:rsid w:val="00712EBB"/>
    <w:rsid w:val="0071581F"/>
    <w:rsid w:val="007163CA"/>
    <w:rsid w:val="007168EA"/>
    <w:rsid w:val="00721331"/>
    <w:rsid w:val="0072242D"/>
    <w:rsid w:val="00722651"/>
    <w:rsid w:val="007258BA"/>
    <w:rsid w:val="007267DA"/>
    <w:rsid w:val="00726E3F"/>
    <w:rsid w:val="00730617"/>
    <w:rsid w:val="00731A34"/>
    <w:rsid w:val="007338F7"/>
    <w:rsid w:val="00733EC9"/>
    <w:rsid w:val="0073654D"/>
    <w:rsid w:val="00736739"/>
    <w:rsid w:val="00737E01"/>
    <w:rsid w:val="00740BC4"/>
    <w:rsid w:val="00740E4B"/>
    <w:rsid w:val="00741EFC"/>
    <w:rsid w:val="00746DDF"/>
    <w:rsid w:val="00746F0F"/>
    <w:rsid w:val="0075049D"/>
    <w:rsid w:val="007509F8"/>
    <w:rsid w:val="00750B2F"/>
    <w:rsid w:val="00754440"/>
    <w:rsid w:val="007551BA"/>
    <w:rsid w:val="00755316"/>
    <w:rsid w:val="007571EB"/>
    <w:rsid w:val="007578EA"/>
    <w:rsid w:val="00760491"/>
    <w:rsid w:val="007618F5"/>
    <w:rsid w:val="00762727"/>
    <w:rsid w:val="00762A5F"/>
    <w:rsid w:val="00764527"/>
    <w:rsid w:val="007646AA"/>
    <w:rsid w:val="00765B4F"/>
    <w:rsid w:val="007673A9"/>
    <w:rsid w:val="00771950"/>
    <w:rsid w:val="0077217A"/>
    <w:rsid w:val="00773B10"/>
    <w:rsid w:val="00774696"/>
    <w:rsid w:val="00777F4A"/>
    <w:rsid w:val="00780EA1"/>
    <w:rsid w:val="00781799"/>
    <w:rsid w:val="00783E26"/>
    <w:rsid w:val="00784520"/>
    <w:rsid w:val="00791922"/>
    <w:rsid w:val="00793694"/>
    <w:rsid w:val="007944F4"/>
    <w:rsid w:val="00795E92"/>
    <w:rsid w:val="007A16D6"/>
    <w:rsid w:val="007A428E"/>
    <w:rsid w:val="007A4533"/>
    <w:rsid w:val="007A5893"/>
    <w:rsid w:val="007A6F6C"/>
    <w:rsid w:val="007B23FC"/>
    <w:rsid w:val="007B528A"/>
    <w:rsid w:val="007C0459"/>
    <w:rsid w:val="007C0887"/>
    <w:rsid w:val="007C4EC3"/>
    <w:rsid w:val="007C589D"/>
    <w:rsid w:val="007C5CF3"/>
    <w:rsid w:val="007C766C"/>
    <w:rsid w:val="007D0A07"/>
    <w:rsid w:val="007D4D00"/>
    <w:rsid w:val="007E05A7"/>
    <w:rsid w:val="007E0CF9"/>
    <w:rsid w:val="007E30BC"/>
    <w:rsid w:val="007E4984"/>
    <w:rsid w:val="007E49EA"/>
    <w:rsid w:val="007E5240"/>
    <w:rsid w:val="007E59A5"/>
    <w:rsid w:val="007E5FC1"/>
    <w:rsid w:val="007E70A1"/>
    <w:rsid w:val="007F14C9"/>
    <w:rsid w:val="007F183C"/>
    <w:rsid w:val="007F192A"/>
    <w:rsid w:val="007F4726"/>
    <w:rsid w:val="007F6576"/>
    <w:rsid w:val="008005FE"/>
    <w:rsid w:val="008018F4"/>
    <w:rsid w:val="00802786"/>
    <w:rsid w:val="00804A58"/>
    <w:rsid w:val="00807770"/>
    <w:rsid w:val="008101A4"/>
    <w:rsid w:val="00810266"/>
    <w:rsid w:val="00811031"/>
    <w:rsid w:val="00813611"/>
    <w:rsid w:val="008158C9"/>
    <w:rsid w:val="00815FFE"/>
    <w:rsid w:val="008164F3"/>
    <w:rsid w:val="0082377C"/>
    <w:rsid w:val="00826174"/>
    <w:rsid w:val="00826634"/>
    <w:rsid w:val="00830EED"/>
    <w:rsid w:val="00831771"/>
    <w:rsid w:val="00833D58"/>
    <w:rsid w:val="0084203C"/>
    <w:rsid w:val="0084295D"/>
    <w:rsid w:val="00842BB9"/>
    <w:rsid w:val="00843B59"/>
    <w:rsid w:val="0084586D"/>
    <w:rsid w:val="00846266"/>
    <w:rsid w:val="00846305"/>
    <w:rsid w:val="00846FF3"/>
    <w:rsid w:val="00847D59"/>
    <w:rsid w:val="0085015B"/>
    <w:rsid w:val="00851C81"/>
    <w:rsid w:val="008543D3"/>
    <w:rsid w:val="008553B7"/>
    <w:rsid w:val="00863DA5"/>
    <w:rsid w:val="00863E9E"/>
    <w:rsid w:val="00866C8E"/>
    <w:rsid w:val="00867051"/>
    <w:rsid w:val="00870284"/>
    <w:rsid w:val="00872925"/>
    <w:rsid w:val="008730AC"/>
    <w:rsid w:val="008747A1"/>
    <w:rsid w:val="00874CD7"/>
    <w:rsid w:val="008834C9"/>
    <w:rsid w:val="00891310"/>
    <w:rsid w:val="00894BB4"/>
    <w:rsid w:val="00895A68"/>
    <w:rsid w:val="00896548"/>
    <w:rsid w:val="008A2D46"/>
    <w:rsid w:val="008A2E4F"/>
    <w:rsid w:val="008A3E28"/>
    <w:rsid w:val="008A4F30"/>
    <w:rsid w:val="008A6A84"/>
    <w:rsid w:val="008A6B99"/>
    <w:rsid w:val="008A6CB7"/>
    <w:rsid w:val="008A7970"/>
    <w:rsid w:val="008B1499"/>
    <w:rsid w:val="008B1BA3"/>
    <w:rsid w:val="008B291A"/>
    <w:rsid w:val="008B475C"/>
    <w:rsid w:val="008B6FE6"/>
    <w:rsid w:val="008B7BCE"/>
    <w:rsid w:val="008B7CDB"/>
    <w:rsid w:val="008C3F48"/>
    <w:rsid w:val="008C548C"/>
    <w:rsid w:val="008C7739"/>
    <w:rsid w:val="008D267E"/>
    <w:rsid w:val="008D689E"/>
    <w:rsid w:val="008D6A2B"/>
    <w:rsid w:val="008D6DBD"/>
    <w:rsid w:val="008E1AAE"/>
    <w:rsid w:val="008E435D"/>
    <w:rsid w:val="008E45B0"/>
    <w:rsid w:val="008E5484"/>
    <w:rsid w:val="008E5BF7"/>
    <w:rsid w:val="008F0807"/>
    <w:rsid w:val="008F39EA"/>
    <w:rsid w:val="008F766F"/>
    <w:rsid w:val="008F76B7"/>
    <w:rsid w:val="00900588"/>
    <w:rsid w:val="00901C20"/>
    <w:rsid w:val="00901FD8"/>
    <w:rsid w:val="00902E3E"/>
    <w:rsid w:val="009042DA"/>
    <w:rsid w:val="00905BA2"/>
    <w:rsid w:val="009067CD"/>
    <w:rsid w:val="0091240C"/>
    <w:rsid w:val="00913095"/>
    <w:rsid w:val="00914B07"/>
    <w:rsid w:val="00917202"/>
    <w:rsid w:val="00920072"/>
    <w:rsid w:val="00921BAB"/>
    <w:rsid w:val="0092276F"/>
    <w:rsid w:val="00922E64"/>
    <w:rsid w:val="00930250"/>
    <w:rsid w:val="009303A5"/>
    <w:rsid w:val="00931058"/>
    <w:rsid w:val="0093244B"/>
    <w:rsid w:val="00932CDE"/>
    <w:rsid w:val="00935608"/>
    <w:rsid w:val="0093701B"/>
    <w:rsid w:val="00945161"/>
    <w:rsid w:val="009468A3"/>
    <w:rsid w:val="00946A67"/>
    <w:rsid w:val="009500F1"/>
    <w:rsid w:val="00950691"/>
    <w:rsid w:val="00952A93"/>
    <w:rsid w:val="009575BE"/>
    <w:rsid w:val="00960524"/>
    <w:rsid w:val="0096112F"/>
    <w:rsid w:val="00965879"/>
    <w:rsid w:val="009663F2"/>
    <w:rsid w:val="009707F9"/>
    <w:rsid w:val="0097247D"/>
    <w:rsid w:val="009745DC"/>
    <w:rsid w:val="00975E51"/>
    <w:rsid w:val="009778A9"/>
    <w:rsid w:val="00981F4E"/>
    <w:rsid w:val="00985605"/>
    <w:rsid w:val="00986527"/>
    <w:rsid w:val="00986A36"/>
    <w:rsid w:val="00991D92"/>
    <w:rsid w:val="00992C1A"/>
    <w:rsid w:val="00993761"/>
    <w:rsid w:val="00993A2D"/>
    <w:rsid w:val="009940F3"/>
    <w:rsid w:val="00994909"/>
    <w:rsid w:val="0099524A"/>
    <w:rsid w:val="00997058"/>
    <w:rsid w:val="00997895"/>
    <w:rsid w:val="00997FA2"/>
    <w:rsid w:val="009A0421"/>
    <w:rsid w:val="009A0C23"/>
    <w:rsid w:val="009A1120"/>
    <w:rsid w:val="009A1220"/>
    <w:rsid w:val="009A16F4"/>
    <w:rsid w:val="009A2588"/>
    <w:rsid w:val="009A2D83"/>
    <w:rsid w:val="009A3635"/>
    <w:rsid w:val="009A5F06"/>
    <w:rsid w:val="009A7C77"/>
    <w:rsid w:val="009B0BDF"/>
    <w:rsid w:val="009B16C8"/>
    <w:rsid w:val="009B1CA8"/>
    <w:rsid w:val="009B35FB"/>
    <w:rsid w:val="009B3741"/>
    <w:rsid w:val="009B6EE2"/>
    <w:rsid w:val="009C0FA5"/>
    <w:rsid w:val="009C17B7"/>
    <w:rsid w:val="009C301C"/>
    <w:rsid w:val="009C5D5C"/>
    <w:rsid w:val="009C7BBA"/>
    <w:rsid w:val="009D101D"/>
    <w:rsid w:val="009D2045"/>
    <w:rsid w:val="009D35E4"/>
    <w:rsid w:val="009D4204"/>
    <w:rsid w:val="009D5B61"/>
    <w:rsid w:val="009D772E"/>
    <w:rsid w:val="009E04C8"/>
    <w:rsid w:val="009E3B7E"/>
    <w:rsid w:val="009E56FF"/>
    <w:rsid w:val="009E5807"/>
    <w:rsid w:val="009E616D"/>
    <w:rsid w:val="009F146A"/>
    <w:rsid w:val="009F187E"/>
    <w:rsid w:val="009F2706"/>
    <w:rsid w:val="009F3149"/>
    <w:rsid w:val="009F5379"/>
    <w:rsid w:val="00A00286"/>
    <w:rsid w:val="00A07463"/>
    <w:rsid w:val="00A07FD8"/>
    <w:rsid w:val="00A10D43"/>
    <w:rsid w:val="00A11148"/>
    <w:rsid w:val="00A11ACB"/>
    <w:rsid w:val="00A139BB"/>
    <w:rsid w:val="00A170D4"/>
    <w:rsid w:val="00A17443"/>
    <w:rsid w:val="00A20398"/>
    <w:rsid w:val="00A20F8A"/>
    <w:rsid w:val="00A22881"/>
    <w:rsid w:val="00A25A3F"/>
    <w:rsid w:val="00A262D4"/>
    <w:rsid w:val="00A27B7F"/>
    <w:rsid w:val="00A3094B"/>
    <w:rsid w:val="00A310EA"/>
    <w:rsid w:val="00A31208"/>
    <w:rsid w:val="00A331B6"/>
    <w:rsid w:val="00A34CD6"/>
    <w:rsid w:val="00A355C7"/>
    <w:rsid w:val="00A36CB7"/>
    <w:rsid w:val="00A40458"/>
    <w:rsid w:val="00A41290"/>
    <w:rsid w:val="00A470C6"/>
    <w:rsid w:val="00A50F13"/>
    <w:rsid w:val="00A550D3"/>
    <w:rsid w:val="00A56593"/>
    <w:rsid w:val="00A56905"/>
    <w:rsid w:val="00A60A21"/>
    <w:rsid w:val="00A62373"/>
    <w:rsid w:val="00A62813"/>
    <w:rsid w:val="00A63AB9"/>
    <w:rsid w:val="00A66708"/>
    <w:rsid w:val="00A675B4"/>
    <w:rsid w:val="00A71F16"/>
    <w:rsid w:val="00A72FC6"/>
    <w:rsid w:val="00A74003"/>
    <w:rsid w:val="00A7400C"/>
    <w:rsid w:val="00A7452E"/>
    <w:rsid w:val="00A7621D"/>
    <w:rsid w:val="00A76842"/>
    <w:rsid w:val="00A77ACE"/>
    <w:rsid w:val="00A77D7A"/>
    <w:rsid w:val="00A85FCF"/>
    <w:rsid w:val="00A8754D"/>
    <w:rsid w:val="00A90442"/>
    <w:rsid w:val="00A91350"/>
    <w:rsid w:val="00A93D75"/>
    <w:rsid w:val="00A95C51"/>
    <w:rsid w:val="00A96708"/>
    <w:rsid w:val="00A97A4C"/>
    <w:rsid w:val="00AA18BF"/>
    <w:rsid w:val="00AA2477"/>
    <w:rsid w:val="00AA32A2"/>
    <w:rsid w:val="00AA5329"/>
    <w:rsid w:val="00AA78D1"/>
    <w:rsid w:val="00AA7E14"/>
    <w:rsid w:val="00AB1B3A"/>
    <w:rsid w:val="00AB1DD6"/>
    <w:rsid w:val="00AB270F"/>
    <w:rsid w:val="00AB45A6"/>
    <w:rsid w:val="00AB5A99"/>
    <w:rsid w:val="00AB7859"/>
    <w:rsid w:val="00AC184C"/>
    <w:rsid w:val="00AC1AD3"/>
    <w:rsid w:val="00AC2BD4"/>
    <w:rsid w:val="00AC3BB6"/>
    <w:rsid w:val="00AC6444"/>
    <w:rsid w:val="00AC6735"/>
    <w:rsid w:val="00AC7DDC"/>
    <w:rsid w:val="00AD20E2"/>
    <w:rsid w:val="00AD3C37"/>
    <w:rsid w:val="00AD5239"/>
    <w:rsid w:val="00AD7B8D"/>
    <w:rsid w:val="00AE0A9C"/>
    <w:rsid w:val="00AE1231"/>
    <w:rsid w:val="00AE2419"/>
    <w:rsid w:val="00AE6496"/>
    <w:rsid w:val="00AE6E84"/>
    <w:rsid w:val="00AF482C"/>
    <w:rsid w:val="00AF57F7"/>
    <w:rsid w:val="00AF72AB"/>
    <w:rsid w:val="00B00747"/>
    <w:rsid w:val="00B009CD"/>
    <w:rsid w:val="00B00EA9"/>
    <w:rsid w:val="00B01F00"/>
    <w:rsid w:val="00B03EC8"/>
    <w:rsid w:val="00B04218"/>
    <w:rsid w:val="00B04C24"/>
    <w:rsid w:val="00B061F4"/>
    <w:rsid w:val="00B06C9F"/>
    <w:rsid w:val="00B072CF"/>
    <w:rsid w:val="00B10CF6"/>
    <w:rsid w:val="00B10E36"/>
    <w:rsid w:val="00B11668"/>
    <w:rsid w:val="00B15425"/>
    <w:rsid w:val="00B16A24"/>
    <w:rsid w:val="00B17378"/>
    <w:rsid w:val="00B2010A"/>
    <w:rsid w:val="00B20475"/>
    <w:rsid w:val="00B212E3"/>
    <w:rsid w:val="00B21645"/>
    <w:rsid w:val="00B241C9"/>
    <w:rsid w:val="00B25EA6"/>
    <w:rsid w:val="00B26484"/>
    <w:rsid w:val="00B26B67"/>
    <w:rsid w:val="00B26C30"/>
    <w:rsid w:val="00B2700B"/>
    <w:rsid w:val="00B30CFB"/>
    <w:rsid w:val="00B31FCC"/>
    <w:rsid w:val="00B32AE9"/>
    <w:rsid w:val="00B34E4F"/>
    <w:rsid w:val="00B369AA"/>
    <w:rsid w:val="00B42AB2"/>
    <w:rsid w:val="00B45F55"/>
    <w:rsid w:val="00B478FB"/>
    <w:rsid w:val="00B47B65"/>
    <w:rsid w:val="00B512D4"/>
    <w:rsid w:val="00B53964"/>
    <w:rsid w:val="00B53CD6"/>
    <w:rsid w:val="00B55173"/>
    <w:rsid w:val="00B551D9"/>
    <w:rsid w:val="00B566BC"/>
    <w:rsid w:val="00B5720E"/>
    <w:rsid w:val="00B57A93"/>
    <w:rsid w:val="00B60D04"/>
    <w:rsid w:val="00B61F5D"/>
    <w:rsid w:val="00B62632"/>
    <w:rsid w:val="00B62A33"/>
    <w:rsid w:val="00B642B8"/>
    <w:rsid w:val="00B647D7"/>
    <w:rsid w:val="00B664B3"/>
    <w:rsid w:val="00B66992"/>
    <w:rsid w:val="00B7034F"/>
    <w:rsid w:val="00B71A39"/>
    <w:rsid w:val="00B74EB4"/>
    <w:rsid w:val="00B76222"/>
    <w:rsid w:val="00B76BA7"/>
    <w:rsid w:val="00B77EA9"/>
    <w:rsid w:val="00B817F7"/>
    <w:rsid w:val="00B82EE6"/>
    <w:rsid w:val="00B8687F"/>
    <w:rsid w:val="00B9289A"/>
    <w:rsid w:val="00B928C3"/>
    <w:rsid w:val="00B93F9D"/>
    <w:rsid w:val="00B94099"/>
    <w:rsid w:val="00B94C8D"/>
    <w:rsid w:val="00B95F8C"/>
    <w:rsid w:val="00B9660B"/>
    <w:rsid w:val="00B97B23"/>
    <w:rsid w:val="00BA14A3"/>
    <w:rsid w:val="00BA72EC"/>
    <w:rsid w:val="00BA7AB9"/>
    <w:rsid w:val="00BB17CB"/>
    <w:rsid w:val="00BB21ED"/>
    <w:rsid w:val="00BB2A1F"/>
    <w:rsid w:val="00BB42A2"/>
    <w:rsid w:val="00BB67FF"/>
    <w:rsid w:val="00BB6A19"/>
    <w:rsid w:val="00BC1727"/>
    <w:rsid w:val="00BC5AC6"/>
    <w:rsid w:val="00BC68D6"/>
    <w:rsid w:val="00BC6C34"/>
    <w:rsid w:val="00BC6C9C"/>
    <w:rsid w:val="00BD1BD8"/>
    <w:rsid w:val="00BD5583"/>
    <w:rsid w:val="00BD64B2"/>
    <w:rsid w:val="00BD7652"/>
    <w:rsid w:val="00BD798E"/>
    <w:rsid w:val="00BE3B82"/>
    <w:rsid w:val="00BE4CBA"/>
    <w:rsid w:val="00BE5098"/>
    <w:rsid w:val="00BE7027"/>
    <w:rsid w:val="00BF2D7E"/>
    <w:rsid w:val="00BF3828"/>
    <w:rsid w:val="00BF4C67"/>
    <w:rsid w:val="00BF77E7"/>
    <w:rsid w:val="00BF7C3A"/>
    <w:rsid w:val="00C059D8"/>
    <w:rsid w:val="00C05C10"/>
    <w:rsid w:val="00C064C5"/>
    <w:rsid w:val="00C10354"/>
    <w:rsid w:val="00C108E4"/>
    <w:rsid w:val="00C10D8F"/>
    <w:rsid w:val="00C11067"/>
    <w:rsid w:val="00C12007"/>
    <w:rsid w:val="00C13533"/>
    <w:rsid w:val="00C157D5"/>
    <w:rsid w:val="00C15975"/>
    <w:rsid w:val="00C16CC8"/>
    <w:rsid w:val="00C16EDD"/>
    <w:rsid w:val="00C200AF"/>
    <w:rsid w:val="00C2217E"/>
    <w:rsid w:val="00C22A86"/>
    <w:rsid w:val="00C264BF"/>
    <w:rsid w:val="00C32789"/>
    <w:rsid w:val="00C33064"/>
    <w:rsid w:val="00C33702"/>
    <w:rsid w:val="00C33CC7"/>
    <w:rsid w:val="00C35031"/>
    <w:rsid w:val="00C40F17"/>
    <w:rsid w:val="00C42061"/>
    <w:rsid w:val="00C4438B"/>
    <w:rsid w:val="00C46BF0"/>
    <w:rsid w:val="00C46FFC"/>
    <w:rsid w:val="00C47CB5"/>
    <w:rsid w:val="00C50218"/>
    <w:rsid w:val="00C50F2F"/>
    <w:rsid w:val="00C53137"/>
    <w:rsid w:val="00C531A2"/>
    <w:rsid w:val="00C53464"/>
    <w:rsid w:val="00C537E3"/>
    <w:rsid w:val="00C54C56"/>
    <w:rsid w:val="00C56C8E"/>
    <w:rsid w:val="00C6463D"/>
    <w:rsid w:val="00C65047"/>
    <w:rsid w:val="00C70C76"/>
    <w:rsid w:val="00C722F7"/>
    <w:rsid w:val="00C72E57"/>
    <w:rsid w:val="00C75B71"/>
    <w:rsid w:val="00C767CD"/>
    <w:rsid w:val="00C76B71"/>
    <w:rsid w:val="00C8152E"/>
    <w:rsid w:val="00C83375"/>
    <w:rsid w:val="00C83DDC"/>
    <w:rsid w:val="00C84512"/>
    <w:rsid w:val="00C850BE"/>
    <w:rsid w:val="00C8567C"/>
    <w:rsid w:val="00C85796"/>
    <w:rsid w:val="00C85DE9"/>
    <w:rsid w:val="00C864FE"/>
    <w:rsid w:val="00C90DE6"/>
    <w:rsid w:val="00C9232A"/>
    <w:rsid w:val="00C92D2F"/>
    <w:rsid w:val="00C95AF8"/>
    <w:rsid w:val="00C979E3"/>
    <w:rsid w:val="00CA051C"/>
    <w:rsid w:val="00CA06C8"/>
    <w:rsid w:val="00CA07D5"/>
    <w:rsid w:val="00CA3CF4"/>
    <w:rsid w:val="00CA769E"/>
    <w:rsid w:val="00CA7D74"/>
    <w:rsid w:val="00CB218B"/>
    <w:rsid w:val="00CB26AA"/>
    <w:rsid w:val="00CB42E4"/>
    <w:rsid w:val="00CB4E5B"/>
    <w:rsid w:val="00CB70EE"/>
    <w:rsid w:val="00CC01B0"/>
    <w:rsid w:val="00CC0D25"/>
    <w:rsid w:val="00CC1523"/>
    <w:rsid w:val="00CC3A33"/>
    <w:rsid w:val="00CC4A1F"/>
    <w:rsid w:val="00CC7DCC"/>
    <w:rsid w:val="00CD0CA2"/>
    <w:rsid w:val="00CD2A94"/>
    <w:rsid w:val="00CD46D9"/>
    <w:rsid w:val="00CD4C01"/>
    <w:rsid w:val="00CD6092"/>
    <w:rsid w:val="00CD6AF3"/>
    <w:rsid w:val="00CD6E0D"/>
    <w:rsid w:val="00CE2DAC"/>
    <w:rsid w:val="00CE358A"/>
    <w:rsid w:val="00CE4F41"/>
    <w:rsid w:val="00CE51CE"/>
    <w:rsid w:val="00CE6FC1"/>
    <w:rsid w:val="00CE7059"/>
    <w:rsid w:val="00CE7FE7"/>
    <w:rsid w:val="00CF37D0"/>
    <w:rsid w:val="00CF4078"/>
    <w:rsid w:val="00CF4526"/>
    <w:rsid w:val="00CF47B2"/>
    <w:rsid w:val="00CF6FF5"/>
    <w:rsid w:val="00CF71A6"/>
    <w:rsid w:val="00D002F5"/>
    <w:rsid w:val="00D00BFB"/>
    <w:rsid w:val="00D00C9B"/>
    <w:rsid w:val="00D01F30"/>
    <w:rsid w:val="00D02E92"/>
    <w:rsid w:val="00D04F07"/>
    <w:rsid w:val="00D0514D"/>
    <w:rsid w:val="00D05486"/>
    <w:rsid w:val="00D069B7"/>
    <w:rsid w:val="00D1020D"/>
    <w:rsid w:val="00D10BF6"/>
    <w:rsid w:val="00D114D0"/>
    <w:rsid w:val="00D11B18"/>
    <w:rsid w:val="00D11CD5"/>
    <w:rsid w:val="00D13618"/>
    <w:rsid w:val="00D14806"/>
    <w:rsid w:val="00D15701"/>
    <w:rsid w:val="00D1625F"/>
    <w:rsid w:val="00D22727"/>
    <w:rsid w:val="00D22783"/>
    <w:rsid w:val="00D22B87"/>
    <w:rsid w:val="00D22BF7"/>
    <w:rsid w:val="00D23161"/>
    <w:rsid w:val="00D24620"/>
    <w:rsid w:val="00D24DC2"/>
    <w:rsid w:val="00D312F3"/>
    <w:rsid w:val="00D31B05"/>
    <w:rsid w:val="00D3242D"/>
    <w:rsid w:val="00D32735"/>
    <w:rsid w:val="00D32E92"/>
    <w:rsid w:val="00D331BA"/>
    <w:rsid w:val="00D33772"/>
    <w:rsid w:val="00D35451"/>
    <w:rsid w:val="00D37594"/>
    <w:rsid w:val="00D41BEE"/>
    <w:rsid w:val="00D429C3"/>
    <w:rsid w:val="00D45457"/>
    <w:rsid w:val="00D4597F"/>
    <w:rsid w:val="00D474C0"/>
    <w:rsid w:val="00D513B6"/>
    <w:rsid w:val="00D5189D"/>
    <w:rsid w:val="00D55A2A"/>
    <w:rsid w:val="00D56098"/>
    <w:rsid w:val="00D575F4"/>
    <w:rsid w:val="00D57F5F"/>
    <w:rsid w:val="00D6006D"/>
    <w:rsid w:val="00D60499"/>
    <w:rsid w:val="00D6162D"/>
    <w:rsid w:val="00D62168"/>
    <w:rsid w:val="00D62A13"/>
    <w:rsid w:val="00D6470D"/>
    <w:rsid w:val="00D64999"/>
    <w:rsid w:val="00D649A8"/>
    <w:rsid w:val="00D6626B"/>
    <w:rsid w:val="00D67E61"/>
    <w:rsid w:val="00D70178"/>
    <w:rsid w:val="00D70327"/>
    <w:rsid w:val="00D716E3"/>
    <w:rsid w:val="00D72931"/>
    <w:rsid w:val="00D73D38"/>
    <w:rsid w:val="00D76086"/>
    <w:rsid w:val="00D80D15"/>
    <w:rsid w:val="00D81794"/>
    <w:rsid w:val="00D82AC8"/>
    <w:rsid w:val="00D83AE4"/>
    <w:rsid w:val="00D840C6"/>
    <w:rsid w:val="00D8518B"/>
    <w:rsid w:val="00D86525"/>
    <w:rsid w:val="00D86B5D"/>
    <w:rsid w:val="00D90280"/>
    <w:rsid w:val="00D906AE"/>
    <w:rsid w:val="00D90B30"/>
    <w:rsid w:val="00D90D78"/>
    <w:rsid w:val="00D9246D"/>
    <w:rsid w:val="00D93F1D"/>
    <w:rsid w:val="00D94EA0"/>
    <w:rsid w:val="00D95147"/>
    <w:rsid w:val="00D95BB5"/>
    <w:rsid w:val="00D96988"/>
    <w:rsid w:val="00DA159E"/>
    <w:rsid w:val="00DA2525"/>
    <w:rsid w:val="00DA4761"/>
    <w:rsid w:val="00DA6151"/>
    <w:rsid w:val="00DB2E8F"/>
    <w:rsid w:val="00DB3236"/>
    <w:rsid w:val="00DB398B"/>
    <w:rsid w:val="00DB7F4D"/>
    <w:rsid w:val="00DC207D"/>
    <w:rsid w:val="00DC2317"/>
    <w:rsid w:val="00DC2FC3"/>
    <w:rsid w:val="00DC3D14"/>
    <w:rsid w:val="00DD03E1"/>
    <w:rsid w:val="00DD2262"/>
    <w:rsid w:val="00DD2756"/>
    <w:rsid w:val="00DD3870"/>
    <w:rsid w:val="00DE14E9"/>
    <w:rsid w:val="00DE2A9D"/>
    <w:rsid w:val="00DE523E"/>
    <w:rsid w:val="00DE5787"/>
    <w:rsid w:val="00DF072F"/>
    <w:rsid w:val="00DF1065"/>
    <w:rsid w:val="00DF176C"/>
    <w:rsid w:val="00DF1B1D"/>
    <w:rsid w:val="00DF5C47"/>
    <w:rsid w:val="00DF7913"/>
    <w:rsid w:val="00E00234"/>
    <w:rsid w:val="00E03DED"/>
    <w:rsid w:val="00E05560"/>
    <w:rsid w:val="00E11E26"/>
    <w:rsid w:val="00E1241C"/>
    <w:rsid w:val="00E12D4E"/>
    <w:rsid w:val="00E13258"/>
    <w:rsid w:val="00E173BD"/>
    <w:rsid w:val="00E205BF"/>
    <w:rsid w:val="00E20A7F"/>
    <w:rsid w:val="00E219B8"/>
    <w:rsid w:val="00E223F2"/>
    <w:rsid w:val="00E226A5"/>
    <w:rsid w:val="00E226AD"/>
    <w:rsid w:val="00E22C15"/>
    <w:rsid w:val="00E240F9"/>
    <w:rsid w:val="00E247F1"/>
    <w:rsid w:val="00E30A06"/>
    <w:rsid w:val="00E33849"/>
    <w:rsid w:val="00E35212"/>
    <w:rsid w:val="00E36731"/>
    <w:rsid w:val="00E379DA"/>
    <w:rsid w:val="00E41307"/>
    <w:rsid w:val="00E42EE7"/>
    <w:rsid w:val="00E42FE6"/>
    <w:rsid w:val="00E513A0"/>
    <w:rsid w:val="00E51894"/>
    <w:rsid w:val="00E52EF0"/>
    <w:rsid w:val="00E5385D"/>
    <w:rsid w:val="00E57923"/>
    <w:rsid w:val="00E627AA"/>
    <w:rsid w:val="00E6358F"/>
    <w:rsid w:val="00E63C8C"/>
    <w:rsid w:val="00E64737"/>
    <w:rsid w:val="00E65465"/>
    <w:rsid w:val="00E65BDD"/>
    <w:rsid w:val="00E66939"/>
    <w:rsid w:val="00E66FB3"/>
    <w:rsid w:val="00E67E2B"/>
    <w:rsid w:val="00E7036D"/>
    <w:rsid w:val="00E70D96"/>
    <w:rsid w:val="00E72B07"/>
    <w:rsid w:val="00E75F3F"/>
    <w:rsid w:val="00E76EF3"/>
    <w:rsid w:val="00E7759E"/>
    <w:rsid w:val="00E80028"/>
    <w:rsid w:val="00E81075"/>
    <w:rsid w:val="00E813F1"/>
    <w:rsid w:val="00E836A9"/>
    <w:rsid w:val="00E83D69"/>
    <w:rsid w:val="00E840C1"/>
    <w:rsid w:val="00E84980"/>
    <w:rsid w:val="00E84AE3"/>
    <w:rsid w:val="00E84E73"/>
    <w:rsid w:val="00E85E3A"/>
    <w:rsid w:val="00E863EA"/>
    <w:rsid w:val="00E866AC"/>
    <w:rsid w:val="00E8701A"/>
    <w:rsid w:val="00E9030C"/>
    <w:rsid w:val="00E919C0"/>
    <w:rsid w:val="00E92622"/>
    <w:rsid w:val="00E967F6"/>
    <w:rsid w:val="00EA18B5"/>
    <w:rsid w:val="00EA1B47"/>
    <w:rsid w:val="00EA3049"/>
    <w:rsid w:val="00EA42DE"/>
    <w:rsid w:val="00EA4897"/>
    <w:rsid w:val="00EB0948"/>
    <w:rsid w:val="00EB0F35"/>
    <w:rsid w:val="00EB1FDE"/>
    <w:rsid w:val="00EB271E"/>
    <w:rsid w:val="00EB31A0"/>
    <w:rsid w:val="00EB34FA"/>
    <w:rsid w:val="00EB3A49"/>
    <w:rsid w:val="00EB7889"/>
    <w:rsid w:val="00EC0472"/>
    <w:rsid w:val="00EC22DD"/>
    <w:rsid w:val="00EC4067"/>
    <w:rsid w:val="00EC4AD7"/>
    <w:rsid w:val="00EC6684"/>
    <w:rsid w:val="00EC75BB"/>
    <w:rsid w:val="00ED34C7"/>
    <w:rsid w:val="00ED3919"/>
    <w:rsid w:val="00ED5093"/>
    <w:rsid w:val="00ED5DD8"/>
    <w:rsid w:val="00ED7EB8"/>
    <w:rsid w:val="00EE316E"/>
    <w:rsid w:val="00EE5958"/>
    <w:rsid w:val="00EE6EB8"/>
    <w:rsid w:val="00EF0946"/>
    <w:rsid w:val="00EF0F1D"/>
    <w:rsid w:val="00EF2E85"/>
    <w:rsid w:val="00EF6655"/>
    <w:rsid w:val="00EF6790"/>
    <w:rsid w:val="00EF7014"/>
    <w:rsid w:val="00F000D3"/>
    <w:rsid w:val="00F0045E"/>
    <w:rsid w:val="00F01224"/>
    <w:rsid w:val="00F03771"/>
    <w:rsid w:val="00F03A63"/>
    <w:rsid w:val="00F056A4"/>
    <w:rsid w:val="00F05A69"/>
    <w:rsid w:val="00F10BB0"/>
    <w:rsid w:val="00F10BE2"/>
    <w:rsid w:val="00F12DCF"/>
    <w:rsid w:val="00F15C07"/>
    <w:rsid w:val="00F17564"/>
    <w:rsid w:val="00F211AB"/>
    <w:rsid w:val="00F23359"/>
    <w:rsid w:val="00F260BD"/>
    <w:rsid w:val="00F32259"/>
    <w:rsid w:val="00F3269A"/>
    <w:rsid w:val="00F32CC9"/>
    <w:rsid w:val="00F337A1"/>
    <w:rsid w:val="00F3546F"/>
    <w:rsid w:val="00F36124"/>
    <w:rsid w:val="00F36193"/>
    <w:rsid w:val="00F37059"/>
    <w:rsid w:val="00F37E99"/>
    <w:rsid w:val="00F4004C"/>
    <w:rsid w:val="00F414DD"/>
    <w:rsid w:val="00F430C8"/>
    <w:rsid w:val="00F44860"/>
    <w:rsid w:val="00F46572"/>
    <w:rsid w:val="00F46CFC"/>
    <w:rsid w:val="00F511FF"/>
    <w:rsid w:val="00F54E03"/>
    <w:rsid w:val="00F55CEF"/>
    <w:rsid w:val="00F5776F"/>
    <w:rsid w:val="00F60079"/>
    <w:rsid w:val="00F60C33"/>
    <w:rsid w:val="00F61886"/>
    <w:rsid w:val="00F66720"/>
    <w:rsid w:val="00F67CCF"/>
    <w:rsid w:val="00F707B4"/>
    <w:rsid w:val="00F7238B"/>
    <w:rsid w:val="00F75670"/>
    <w:rsid w:val="00F75C89"/>
    <w:rsid w:val="00F77017"/>
    <w:rsid w:val="00F813A8"/>
    <w:rsid w:val="00F81AD3"/>
    <w:rsid w:val="00F8508D"/>
    <w:rsid w:val="00F87359"/>
    <w:rsid w:val="00F8735E"/>
    <w:rsid w:val="00F87BEE"/>
    <w:rsid w:val="00F90BFA"/>
    <w:rsid w:val="00F91FE6"/>
    <w:rsid w:val="00F959E4"/>
    <w:rsid w:val="00F96021"/>
    <w:rsid w:val="00F96EB7"/>
    <w:rsid w:val="00FA0196"/>
    <w:rsid w:val="00FA0FEA"/>
    <w:rsid w:val="00FA15A4"/>
    <w:rsid w:val="00FA7652"/>
    <w:rsid w:val="00FB0C97"/>
    <w:rsid w:val="00FB225C"/>
    <w:rsid w:val="00FB7C06"/>
    <w:rsid w:val="00FC13B6"/>
    <w:rsid w:val="00FC26DE"/>
    <w:rsid w:val="00FC4A11"/>
    <w:rsid w:val="00FC4DA3"/>
    <w:rsid w:val="00FC5B8D"/>
    <w:rsid w:val="00FC7867"/>
    <w:rsid w:val="00FD0E75"/>
    <w:rsid w:val="00FD0ECD"/>
    <w:rsid w:val="00FD1C12"/>
    <w:rsid w:val="00FD5FEF"/>
    <w:rsid w:val="00FD7F53"/>
    <w:rsid w:val="00FE0228"/>
    <w:rsid w:val="00FE19D4"/>
    <w:rsid w:val="00FE1BA5"/>
    <w:rsid w:val="00FE22CE"/>
    <w:rsid w:val="00FE3AA9"/>
    <w:rsid w:val="00FE3D0B"/>
    <w:rsid w:val="00FE5458"/>
    <w:rsid w:val="00FE6811"/>
    <w:rsid w:val="00FF1EAA"/>
    <w:rsid w:val="00FF493F"/>
    <w:rsid w:val="00FF569C"/>
    <w:rsid w:val="00FF66BA"/>
    <w:rsid w:val="00FF6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AB2140"/>
  <w15:docId w15:val="{6EDD726B-AA01-4155-8B8F-8A0D010A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AB9"/>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A7AB9"/>
    <w:pPr>
      <w:suppressAutoHyphens/>
    </w:pPr>
    <w:rPr>
      <w:rFonts w:eastAsia="SimSun"/>
      <w:sz w:val="24"/>
    </w:rPr>
  </w:style>
  <w:style w:type="paragraph" w:customStyle="1" w:styleId="10sp0">
    <w:name w:val="_1.0sp 0&quot;"/>
    <w:basedOn w:val="Normal0"/>
    <w:rsid w:val="00BA7AB9"/>
    <w:pPr>
      <w:spacing w:after="240"/>
    </w:pPr>
  </w:style>
  <w:style w:type="paragraph" w:customStyle="1" w:styleId="10sp0nospaceafter">
    <w:name w:val="_1.0sp 0&quot; (no space after)"/>
    <w:basedOn w:val="Normal0"/>
    <w:rsid w:val="00BA7AB9"/>
  </w:style>
  <w:style w:type="paragraph" w:customStyle="1" w:styleId="10sp05">
    <w:name w:val="_1.0sp 0.5&quot;"/>
    <w:basedOn w:val="Normal0"/>
    <w:rsid w:val="00BA7AB9"/>
    <w:pPr>
      <w:spacing w:after="240"/>
      <w:ind w:firstLine="720"/>
    </w:pPr>
  </w:style>
  <w:style w:type="paragraph" w:customStyle="1" w:styleId="10sp1">
    <w:name w:val="_1.0sp 1&quot;"/>
    <w:basedOn w:val="Normal0"/>
    <w:rsid w:val="00BA7AB9"/>
    <w:pPr>
      <w:spacing w:after="240"/>
      <w:ind w:firstLine="1440"/>
    </w:pPr>
  </w:style>
  <w:style w:type="paragraph" w:customStyle="1" w:styleId="10sp15">
    <w:name w:val="_1.0sp 1.5&quot;"/>
    <w:basedOn w:val="Normal0"/>
    <w:rsid w:val="00BA7AB9"/>
    <w:pPr>
      <w:spacing w:after="240"/>
      <w:ind w:firstLine="2160"/>
    </w:pPr>
  </w:style>
  <w:style w:type="paragraph" w:customStyle="1" w:styleId="10spCentered">
    <w:name w:val="_1.0sp Centered"/>
    <w:basedOn w:val="Normal0"/>
    <w:rsid w:val="00BA7AB9"/>
    <w:pPr>
      <w:spacing w:after="240"/>
      <w:jc w:val="center"/>
    </w:pPr>
  </w:style>
  <w:style w:type="paragraph" w:customStyle="1" w:styleId="10spCenterednospaceafter">
    <w:name w:val="_1.0sp Centered (no space after)"/>
    <w:basedOn w:val="Normal0"/>
    <w:rsid w:val="00BA7AB9"/>
    <w:pPr>
      <w:jc w:val="center"/>
    </w:pPr>
  </w:style>
  <w:style w:type="paragraph" w:customStyle="1" w:styleId="10spHanging05">
    <w:name w:val="_1.0sp Hanging 0.5&quot;"/>
    <w:basedOn w:val="Normal0"/>
    <w:rsid w:val="00BA7AB9"/>
    <w:pPr>
      <w:spacing w:after="240"/>
      <w:ind w:left="720" w:hanging="720"/>
    </w:pPr>
  </w:style>
  <w:style w:type="paragraph" w:customStyle="1" w:styleId="10spHanging05nospaceafter">
    <w:name w:val="_1.0sp Hanging 0.5&quot; (no space after)"/>
    <w:basedOn w:val="Normal0"/>
    <w:rsid w:val="00BA7AB9"/>
    <w:pPr>
      <w:ind w:left="720" w:hanging="720"/>
    </w:pPr>
  </w:style>
  <w:style w:type="paragraph" w:customStyle="1" w:styleId="10spHanging1">
    <w:name w:val="_1.0sp Hanging 1&quot;"/>
    <w:basedOn w:val="Normal0"/>
    <w:rsid w:val="00BA7AB9"/>
    <w:pPr>
      <w:spacing w:after="240"/>
      <w:ind w:left="1440" w:hanging="720"/>
    </w:pPr>
  </w:style>
  <w:style w:type="paragraph" w:customStyle="1" w:styleId="10spHanging15">
    <w:name w:val="_1.0sp Hanging 1.5&quot;"/>
    <w:basedOn w:val="Normal0"/>
    <w:rsid w:val="00BA7AB9"/>
    <w:pPr>
      <w:spacing w:after="240"/>
      <w:ind w:left="2160" w:hanging="720"/>
    </w:pPr>
  </w:style>
  <w:style w:type="paragraph" w:customStyle="1" w:styleId="10spLeftInd05">
    <w:name w:val="_1.0sp Left Ind 0.5&quot;"/>
    <w:basedOn w:val="Normal0"/>
    <w:rsid w:val="00BA7AB9"/>
    <w:pPr>
      <w:spacing w:after="240"/>
      <w:ind w:left="720"/>
    </w:pPr>
  </w:style>
  <w:style w:type="paragraph" w:customStyle="1" w:styleId="10spLeftInd05nospaceafter">
    <w:name w:val="_1.0sp Left Ind 0.5&quot; (no space after)"/>
    <w:basedOn w:val="Normal0"/>
    <w:rsid w:val="00BA7AB9"/>
    <w:pPr>
      <w:ind w:left="720"/>
    </w:pPr>
  </w:style>
  <w:style w:type="paragraph" w:customStyle="1" w:styleId="10spLeftInd1">
    <w:name w:val="_1.0sp Left Ind 1&quot;"/>
    <w:basedOn w:val="Normal0"/>
    <w:rsid w:val="00BA7AB9"/>
    <w:pPr>
      <w:spacing w:after="240"/>
      <w:ind w:left="1440"/>
    </w:pPr>
  </w:style>
  <w:style w:type="paragraph" w:customStyle="1" w:styleId="10spLeftInd15">
    <w:name w:val="_1.0sp Left Ind 1.5&quot;"/>
    <w:basedOn w:val="Normal0"/>
    <w:rsid w:val="00BA7AB9"/>
    <w:pPr>
      <w:spacing w:after="240"/>
      <w:ind w:left="2160"/>
    </w:pPr>
  </w:style>
  <w:style w:type="paragraph" w:customStyle="1" w:styleId="10spLeft-Right05">
    <w:name w:val="_1.0sp Left-Right 0.5&quot;"/>
    <w:basedOn w:val="Normal0"/>
    <w:rsid w:val="00BA7AB9"/>
    <w:pPr>
      <w:spacing w:after="240"/>
      <w:ind w:left="720" w:right="720"/>
    </w:pPr>
  </w:style>
  <w:style w:type="paragraph" w:customStyle="1" w:styleId="10spLeft-Right1">
    <w:name w:val="_1.0sp Left-Right 1&quot;"/>
    <w:basedOn w:val="Normal0"/>
    <w:rsid w:val="00BA7AB9"/>
    <w:pPr>
      <w:spacing w:after="240"/>
      <w:ind w:left="1440" w:right="1440"/>
    </w:pPr>
  </w:style>
  <w:style w:type="paragraph" w:customStyle="1" w:styleId="10spLeft-Right15">
    <w:name w:val="_1.0sp Left-Right 1.5&quot;"/>
    <w:basedOn w:val="Normal0"/>
    <w:rsid w:val="00BA7AB9"/>
    <w:pPr>
      <w:spacing w:after="240"/>
      <w:ind w:left="2160" w:right="2160"/>
    </w:pPr>
  </w:style>
  <w:style w:type="paragraph" w:customStyle="1" w:styleId="10spRightAligned">
    <w:name w:val="_1.0sp Right Aligned"/>
    <w:basedOn w:val="Normal0"/>
    <w:rsid w:val="00BA7AB9"/>
    <w:pPr>
      <w:spacing w:after="240"/>
      <w:jc w:val="right"/>
    </w:pPr>
  </w:style>
  <w:style w:type="paragraph" w:customStyle="1" w:styleId="15sp0">
    <w:name w:val="_1.5sp 0&quot;"/>
    <w:basedOn w:val="Normal0"/>
    <w:rsid w:val="00BA7AB9"/>
    <w:pPr>
      <w:spacing w:line="360" w:lineRule="auto"/>
    </w:pPr>
  </w:style>
  <w:style w:type="paragraph" w:customStyle="1" w:styleId="15sp05">
    <w:name w:val="_1.5sp 0.5&quot;"/>
    <w:basedOn w:val="Normal0"/>
    <w:rsid w:val="00BA7AB9"/>
    <w:pPr>
      <w:spacing w:line="360" w:lineRule="auto"/>
      <w:ind w:firstLine="720"/>
    </w:pPr>
  </w:style>
  <w:style w:type="paragraph" w:customStyle="1" w:styleId="15sp1">
    <w:name w:val="_1.5sp 1&quot;"/>
    <w:basedOn w:val="Normal0"/>
    <w:rsid w:val="00BA7AB9"/>
    <w:pPr>
      <w:spacing w:line="360" w:lineRule="auto"/>
      <w:ind w:firstLine="1440"/>
    </w:pPr>
  </w:style>
  <w:style w:type="paragraph" w:customStyle="1" w:styleId="15sp15">
    <w:name w:val="_1.5sp 1.5&quot;"/>
    <w:basedOn w:val="Normal0"/>
    <w:rsid w:val="00BA7AB9"/>
    <w:pPr>
      <w:spacing w:line="360" w:lineRule="auto"/>
      <w:ind w:firstLine="2160"/>
    </w:pPr>
  </w:style>
  <w:style w:type="paragraph" w:customStyle="1" w:styleId="15spCentered">
    <w:name w:val="_1.5sp Centered"/>
    <w:basedOn w:val="Normal0"/>
    <w:rsid w:val="00BA7AB9"/>
    <w:pPr>
      <w:spacing w:line="360" w:lineRule="auto"/>
      <w:jc w:val="center"/>
    </w:pPr>
  </w:style>
  <w:style w:type="paragraph" w:customStyle="1" w:styleId="15spHanging05">
    <w:name w:val="_1.5sp Hanging 0.5&quot;"/>
    <w:basedOn w:val="Normal0"/>
    <w:rsid w:val="00BA7AB9"/>
    <w:pPr>
      <w:spacing w:line="360" w:lineRule="auto"/>
      <w:ind w:left="720" w:hanging="720"/>
    </w:pPr>
  </w:style>
  <w:style w:type="paragraph" w:customStyle="1" w:styleId="15spHanging1">
    <w:name w:val="_1.5sp Hanging 1&quot;"/>
    <w:basedOn w:val="Normal0"/>
    <w:rsid w:val="00BA7AB9"/>
    <w:pPr>
      <w:spacing w:line="360" w:lineRule="auto"/>
      <w:ind w:left="1440" w:hanging="720"/>
    </w:pPr>
  </w:style>
  <w:style w:type="paragraph" w:customStyle="1" w:styleId="15spHanging15">
    <w:name w:val="_1.5sp Hanging 1.5&quot;"/>
    <w:basedOn w:val="Normal0"/>
    <w:rsid w:val="00BA7AB9"/>
    <w:pPr>
      <w:spacing w:line="360" w:lineRule="auto"/>
      <w:ind w:left="2160" w:hanging="720"/>
    </w:pPr>
  </w:style>
  <w:style w:type="paragraph" w:customStyle="1" w:styleId="15spLeftInd05">
    <w:name w:val="_1.5sp Left Ind 0.5&quot;"/>
    <w:basedOn w:val="Normal0"/>
    <w:rsid w:val="00BA7AB9"/>
    <w:pPr>
      <w:spacing w:line="360" w:lineRule="auto"/>
      <w:ind w:left="720"/>
    </w:pPr>
  </w:style>
  <w:style w:type="paragraph" w:customStyle="1" w:styleId="15spLeftInd1">
    <w:name w:val="_1.5sp Left Ind 1&quot;"/>
    <w:basedOn w:val="Normal0"/>
    <w:rsid w:val="00BA7AB9"/>
    <w:pPr>
      <w:spacing w:line="360" w:lineRule="auto"/>
      <w:ind w:left="1440"/>
    </w:pPr>
  </w:style>
  <w:style w:type="paragraph" w:customStyle="1" w:styleId="15spLeftInd15">
    <w:name w:val="_1.5sp Left Ind 1.5&quot;"/>
    <w:basedOn w:val="Normal0"/>
    <w:rsid w:val="00BA7AB9"/>
    <w:pPr>
      <w:spacing w:line="360" w:lineRule="auto"/>
      <w:ind w:left="2160"/>
    </w:pPr>
  </w:style>
  <w:style w:type="paragraph" w:customStyle="1" w:styleId="15spLeft-Right05">
    <w:name w:val="_1.5sp Left-Right 0.5&quot;"/>
    <w:basedOn w:val="Normal0"/>
    <w:rsid w:val="00BA7AB9"/>
    <w:pPr>
      <w:spacing w:line="360" w:lineRule="auto"/>
      <w:ind w:left="720" w:right="720"/>
    </w:pPr>
  </w:style>
  <w:style w:type="paragraph" w:customStyle="1" w:styleId="15spLeft-Right1">
    <w:name w:val="_1.5sp Left-Right 1&quot;"/>
    <w:basedOn w:val="Normal0"/>
    <w:rsid w:val="00BA7AB9"/>
    <w:pPr>
      <w:spacing w:line="360" w:lineRule="auto"/>
      <w:ind w:left="1440" w:right="1440"/>
    </w:pPr>
  </w:style>
  <w:style w:type="paragraph" w:customStyle="1" w:styleId="15spLeft-Right15">
    <w:name w:val="_1.5sp Left-Right 1.5&quot;"/>
    <w:basedOn w:val="Normal0"/>
    <w:rsid w:val="00BA7AB9"/>
    <w:pPr>
      <w:spacing w:line="360" w:lineRule="auto"/>
      <w:ind w:left="2160" w:right="2160"/>
    </w:pPr>
  </w:style>
  <w:style w:type="paragraph" w:customStyle="1" w:styleId="15spRightAligned">
    <w:name w:val="_1.5sp Right Aligned"/>
    <w:basedOn w:val="Normal0"/>
    <w:rsid w:val="00BA7AB9"/>
    <w:pPr>
      <w:spacing w:line="360" w:lineRule="auto"/>
      <w:jc w:val="right"/>
    </w:pPr>
  </w:style>
  <w:style w:type="paragraph" w:customStyle="1" w:styleId="20sp0">
    <w:name w:val="_2.0sp 0&quot;"/>
    <w:basedOn w:val="Normal0"/>
    <w:rsid w:val="00BA7AB9"/>
    <w:pPr>
      <w:spacing w:line="480" w:lineRule="auto"/>
    </w:pPr>
  </w:style>
  <w:style w:type="paragraph" w:customStyle="1" w:styleId="20sp05">
    <w:name w:val="_2.0sp 0.5&quot;"/>
    <w:basedOn w:val="Normal0"/>
    <w:rsid w:val="00BA7AB9"/>
    <w:pPr>
      <w:spacing w:line="480" w:lineRule="auto"/>
      <w:ind w:firstLine="720"/>
    </w:pPr>
  </w:style>
  <w:style w:type="paragraph" w:customStyle="1" w:styleId="20sp1">
    <w:name w:val="_2.0sp 1&quot;"/>
    <w:basedOn w:val="Normal0"/>
    <w:rsid w:val="00BA7AB9"/>
    <w:pPr>
      <w:spacing w:line="480" w:lineRule="auto"/>
      <w:ind w:firstLine="1440"/>
    </w:pPr>
  </w:style>
  <w:style w:type="paragraph" w:customStyle="1" w:styleId="20sp15">
    <w:name w:val="_2.0sp 1.5&quot;"/>
    <w:basedOn w:val="Normal0"/>
    <w:rsid w:val="00BA7AB9"/>
    <w:pPr>
      <w:spacing w:line="480" w:lineRule="auto"/>
      <w:ind w:firstLine="2160"/>
    </w:pPr>
  </w:style>
  <w:style w:type="paragraph" w:customStyle="1" w:styleId="20spCentered">
    <w:name w:val="_2.0sp Centered"/>
    <w:basedOn w:val="Normal0"/>
    <w:rsid w:val="00BA7AB9"/>
    <w:pPr>
      <w:spacing w:line="480" w:lineRule="auto"/>
      <w:jc w:val="center"/>
    </w:pPr>
  </w:style>
  <w:style w:type="paragraph" w:customStyle="1" w:styleId="20spHanging05">
    <w:name w:val="_2.0sp Hanging 0.5&quot;"/>
    <w:basedOn w:val="Normal0"/>
    <w:rsid w:val="00BA7AB9"/>
    <w:pPr>
      <w:spacing w:line="480" w:lineRule="auto"/>
      <w:ind w:left="720" w:hanging="720"/>
    </w:pPr>
  </w:style>
  <w:style w:type="paragraph" w:customStyle="1" w:styleId="20spHanging1">
    <w:name w:val="_2.0sp Hanging 1&quot;"/>
    <w:basedOn w:val="Normal0"/>
    <w:rsid w:val="00BA7AB9"/>
    <w:pPr>
      <w:spacing w:line="480" w:lineRule="auto"/>
      <w:ind w:left="1440" w:hanging="720"/>
    </w:pPr>
  </w:style>
  <w:style w:type="paragraph" w:customStyle="1" w:styleId="20spHanging15">
    <w:name w:val="_2.0sp Hanging 1.5&quot;"/>
    <w:basedOn w:val="Normal0"/>
    <w:rsid w:val="00BA7AB9"/>
    <w:pPr>
      <w:spacing w:line="480" w:lineRule="auto"/>
      <w:ind w:left="2160" w:hanging="720"/>
    </w:pPr>
  </w:style>
  <w:style w:type="paragraph" w:customStyle="1" w:styleId="20spLeftInd05">
    <w:name w:val="_2.0sp Left Ind 0.5&quot;"/>
    <w:basedOn w:val="Normal0"/>
    <w:rsid w:val="00BA7AB9"/>
    <w:pPr>
      <w:spacing w:line="480" w:lineRule="auto"/>
      <w:ind w:left="720"/>
    </w:pPr>
  </w:style>
  <w:style w:type="paragraph" w:customStyle="1" w:styleId="20spLeftInd1">
    <w:name w:val="_2.0sp Left Ind 1&quot;"/>
    <w:basedOn w:val="Normal0"/>
    <w:rsid w:val="00BA7AB9"/>
    <w:pPr>
      <w:spacing w:line="480" w:lineRule="auto"/>
      <w:ind w:left="1440"/>
    </w:pPr>
  </w:style>
  <w:style w:type="paragraph" w:customStyle="1" w:styleId="20spLeftInd15">
    <w:name w:val="_2.0sp Left Ind 1.5&quot;"/>
    <w:basedOn w:val="Normal0"/>
    <w:rsid w:val="00BA7AB9"/>
    <w:pPr>
      <w:spacing w:line="480" w:lineRule="auto"/>
      <w:ind w:left="2160"/>
    </w:pPr>
  </w:style>
  <w:style w:type="paragraph" w:customStyle="1" w:styleId="20spLeft-Right05">
    <w:name w:val="_2.0sp Left-Right 0.5&quot;"/>
    <w:basedOn w:val="Normal0"/>
    <w:rsid w:val="00BA7AB9"/>
    <w:pPr>
      <w:spacing w:line="480" w:lineRule="auto"/>
      <w:ind w:left="720" w:right="720"/>
    </w:pPr>
  </w:style>
  <w:style w:type="paragraph" w:customStyle="1" w:styleId="20spLeft-Right1">
    <w:name w:val="_2.0sp Left-Right 1&quot;"/>
    <w:basedOn w:val="Normal0"/>
    <w:rsid w:val="00BA7AB9"/>
    <w:pPr>
      <w:spacing w:line="480" w:lineRule="auto"/>
      <w:ind w:left="1440" w:right="1440"/>
    </w:pPr>
  </w:style>
  <w:style w:type="paragraph" w:customStyle="1" w:styleId="20spLeft-Right15">
    <w:name w:val="_2.0sp Left-Right 1.5&quot;"/>
    <w:basedOn w:val="Normal0"/>
    <w:rsid w:val="00BA7AB9"/>
    <w:pPr>
      <w:spacing w:line="480" w:lineRule="auto"/>
      <w:ind w:left="2160" w:right="2160"/>
    </w:pPr>
  </w:style>
  <w:style w:type="paragraph" w:customStyle="1" w:styleId="20spRightAligned">
    <w:name w:val="_2.0sp Right Aligned"/>
    <w:basedOn w:val="Normal0"/>
    <w:rsid w:val="00BA7AB9"/>
    <w:pPr>
      <w:spacing w:line="480" w:lineRule="auto"/>
      <w:jc w:val="right"/>
    </w:pPr>
  </w:style>
  <w:style w:type="paragraph" w:customStyle="1" w:styleId="Bullets0">
    <w:name w:val="_Bullets 0&quot;"/>
    <w:basedOn w:val="Normal0"/>
    <w:rsid w:val="00BA7AB9"/>
    <w:pPr>
      <w:numPr>
        <w:numId w:val="20"/>
      </w:numPr>
      <w:spacing w:after="240"/>
    </w:pPr>
  </w:style>
  <w:style w:type="paragraph" w:customStyle="1" w:styleId="Bullets05">
    <w:name w:val="_Bullets 0.5&quot;"/>
    <w:basedOn w:val="Bullets0"/>
    <w:rsid w:val="00BA7AB9"/>
    <w:pPr>
      <w:ind w:left="1440"/>
    </w:pPr>
  </w:style>
  <w:style w:type="paragraph" w:customStyle="1" w:styleId="Bullets1">
    <w:name w:val="_Bullets 1&quot;"/>
    <w:basedOn w:val="Bullets0"/>
    <w:rsid w:val="00BA7AB9"/>
    <w:pPr>
      <w:ind w:left="2160"/>
    </w:pPr>
  </w:style>
  <w:style w:type="paragraph" w:customStyle="1" w:styleId="CustomHeading1">
    <w:name w:val="_Custom Heading 1"/>
    <w:basedOn w:val="Normal0"/>
    <w:rsid w:val="00BA7AB9"/>
    <w:pPr>
      <w:keepNext/>
      <w:keepLines/>
      <w:spacing w:after="240"/>
      <w:jc w:val="center"/>
    </w:pPr>
  </w:style>
  <w:style w:type="paragraph" w:customStyle="1" w:styleId="CustomHeading2">
    <w:name w:val="_Custom Heading 2"/>
    <w:basedOn w:val="Normal0"/>
    <w:rsid w:val="00BA7AB9"/>
    <w:pPr>
      <w:keepNext/>
      <w:keepLines/>
      <w:spacing w:after="240"/>
      <w:jc w:val="center"/>
    </w:pPr>
  </w:style>
  <w:style w:type="paragraph" w:customStyle="1" w:styleId="CustomHeading3">
    <w:name w:val="_Custom Heading 3"/>
    <w:basedOn w:val="Normal0"/>
    <w:rsid w:val="00BA7AB9"/>
    <w:pPr>
      <w:keepNext/>
      <w:keepLines/>
      <w:spacing w:after="240"/>
      <w:jc w:val="center"/>
    </w:pPr>
  </w:style>
  <w:style w:type="paragraph" w:customStyle="1" w:styleId="CustomHeading4">
    <w:name w:val="_Custom Heading 4"/>
    <w:basedOn w:val="Normal0"/>
    <w:rsid w:val="00BA7AB9"/>
    <w:pPr>
      <w:keepNext/>
      <w:keepLines/>
      <w:spacing w:after="240"/>
      <w:jc w:val="center"/>
    </w:pPr>
  </w:style>
  <w:style w:type="paragraph" w:customStyle="1" w:styleId="CustomHeading5">
    <w:name w:val="_Custom Heading 5"/>
    <w:basedOn w:val="Normal0"/>
    <w:rsid w:val="00BA7AB9"/>
    <w:pPr>
      <w:keepNext/>
      <w:keepLines/>
      <w:spacing w:after="240"/>
      <w:jc w:val="center"/>
    </w:pPr>
  </w:style>
  <w:style w:type="paragraph" w:customStyle="1" w:styleId="CustomHeading6">
    <w:name w:val="_Custom Heading 6"/>
    <w:basedOn w:val="Normal0"/>
    <w:rsid w:val="00BA7AB9"/>
    <w:pPr>
      <w:keepNext/>
      <w:keepLines/>
      <w:spacing w:after="240"/>
      <w:jc w:val="center"/>
    </w:pPr>
  </w:style>
  <w:style w:type="paragraph" w:customStyle="1" w:styleId="CustomParagraph1">
    <w:name w:val="_Custom Paragraph 1"/>
    <w:basedOn w:val="Normal0"/>
    <w:rsid w:val="00BA7AB9"/>
    <w:pPr>
      <w:spacing w:after="240"/>
    </w:pPr>
  </w:style>
  <w:style w:type="paragraph" w:customStyle="1" w:styleId="CustomParagraph2">
    <w:name w:val="_Custom Paragraph 2"/>
    <w:basedOn w:val="Normal0"/>
    <w:rsid w:val="00BA7AB9"/>
    <w:pPr>
      <w:spacing w:after="240"/>
    </w:pPr>
  </w:style>
  <w:style w:type="paragraph" w:customStyle="1" w:styleId="CustomParagraph3">
    <w:name w:val="_Custom Paragraph 3"/>
    <w:basedOn w:val="Normal0"/>
    <w:rsid w:val="00BA7AB9"/>
    <w:pPr>
      <w:spacing w:after="240"/>
    </w:pPr>
  </w:style>
  <w:style w:type="paragraph" w:customStyle="1" w:styleId="CustomParagraph4">
    <w:name w:val="_Custom Paragraph 4"/>
    <w:basedOn w:val="Normal0"/>
    <w:rsid w:val="00BA7AB9"/>
    <w:pPr>
      <w:spacing w:after="240"/>
    </w:pPr>
  </w:style>
  <w:style w:type="paragraph" w:customStyle="1" w:styleId="CustomParagraph5">
    <w:name w:val="_Custom Paragraph 5"/>
    <w:basedOn w:val="Normal0"/>
    <w:rsid w:val="00BA7AB9"/>
    <w:pPr>
      <w:spacing w:after="240"/>
    </w:pPr>
  </w:style>
  <w:style w:type="paragraph" w:customStyle="1" w:styleId="CustomParagraph6">
    <w:name w:val="_Custom Paragraph 6"/>
    <w:basedOn w:val="Normal0"/>
    <w:rsid w:val="00BA7AB9"/>
    <w:pPr>
      <w:spacing w:after="240"/>
    </w:pPr>
  </w:style>
  <w:style w:type="paragraph" w:customStyle="1" w:styleId="HdgCenter">
    <w:name w:val="_Hdg Center"/>
    <w:basedOn w:val="Normal0"/>
    <w:rsid w:val="00BA7AB9"/>
    <w:pPr>
      <w:keepNext/>
      <w:keepLines/>
      <w:spacing w:after="240"/>
      <w:jc w:val="center"/>
    </w:pPr>
  </w:style>
  <w:style w:type="paragraph" w:customStyle="1" w:styleId="HdgCenterBold">
    <w:name w:val="_Hdg Center Bold"/>
    <w:basedOn w:val="Normal0"/>
    <w:rsid w:val="00BA7AB9"/>
    <w:pPr>
      <w:keepNext/>
      <w:keepLines/>
      <w:spacing w:after="240"/>
      <w:jc w:val="center"/>
    </w:pPr>
    <w:rPr>
      <w:b/>
    </w:rPr>
  </w:style>
  <w:style w:type="paragraph" w:customStyle="1" w:styleId="HdgCenterBold-Italic">
    <w:name w:val="_Hdg Center Bold-Italic"/>
    <w:basedOn w:val="Normal0"/>
    <w:rsid w:val="00BA7AB9"/>
    <w:pPr>
      <w:keepNext/>
      <w:keepLines/>
      <w:spacing w:after="240"/>
      <w:jc w:val="center"/>
    </w:pPr>
    <w:rPr>
      <w:b/>
      <w:i/>
    </w:rPr>
  </w:style>
  <w:style w:type="paragraph" w:customStyle="1" w:styleId="HdgCenterBold-Und">
    <w:name w:val="_Hdg Center Bold-Und"/>
    <w:basedOn w:val="Normal0"/>
    <w:rsid w:val="00BA7AB9"/>
    <w:pPr>
      <w:keepNext/>
      <w:keepLines/>
      <w:spacing w:after="240"/>
      <w:jc w:val="center"/>
    </w:pPr>
    <w:rPr>
      <w:b/>
      <w:u w:val="single"/>
    </w:rPr>
  </w:style>
  <w:style w:type="paragraph" w:customStyle="1" w:styleId="HdgCenterBold-Und-Italic">
    <w:name w:val="_Hdg Center Bold-Und-Italic"/>
    <w:basedOn w:val="Normal0"/>
    <w:rsid w:val="00BA7AB9"/>
    <w:pPr>
      <w:keepNext/>
      <w:keepLines/>
      <w:spacing w:after="240"/>
      <w:jc w:val="center"/>
    </w:pPr>
    <w:rPr>
      <w:b/>
      <w:i/>
      <w:u w:val="single"/>
    </w:rPr>
  </w:style>
  <w:style w:type="paragraph" w:customStyle="1" w:styleId="HdgCenterItalic">
    <w:name w:val="_Hdg Center Italic"/>
    <w:basedOn w:val="Normal0"/>
    <w:rsid w:val="00BA7AB9"/>
    <w:pPr>
      <w:keepNext/>
      <w:keepLines/>
      <w:spacing w:after="240"/>
      <w:jc w:val="center"/>
    </w:pPr>
    <w:rPr>
      <w:i/>
    </w:rPr>
  </w:style>
  <w:style w:type="paragraph" w:customStyle="1" w:styleId="HdgCenterUnd">
    <w:name w:val="_Hdg Center Und"/>
    <w:basedOn w:val="Normal0"/>
    <w:rsid w:val="00BA7AB9"/>
    <w:pPr>
      <w:keepNext/>
      <w:keepLines/>
      <w:spacing w:after="240"/>
      <w:jc w:val="center"/>
    </w:pPr>
    <w:rPr>
      <w:u w:val="single"/>
    </w:rPr>
  </w:style>
  <w:style w:type="paragraph" w:customStyle="1" w:styleId="HdgLeft">
    <w:name w:val="_Hdg Left"/>
    <w:basedOn w:val="Normal0"/>
    <w:rsid w:val="00BA7AB9"/>
    <w:pPr>
      <w:keepNext/>
      <w:keepLines/>
      <w:spacing w:after="240"/>
    </w:pPr>
  </w:style>
  <w:style w:type="paragraph" w:customStyle="1" w:styleId="HdgLeftBold">
    <w:name w:val="_Hdg Left Bold"/>
    <w:basedOn w:val="Normal0"/>
    <w:rsid w:val="00BA7AB9"/>
    <w:pPr>
      <w:keepNext/>
      <w:keepLines/>
      <w:spacing w:after="240"/>
    </w:pPr>
    <w:rPr>
      <w:b/>
    </w:rPr>
  </w:style>
  <w:style w:type="paragraph" w:customStyle="1" w:styleId="HdgLeftBold-Italic">
    <w:name w:val="_Hdg Left Bold-Italic"/>
    <w:basedOn w:val="Normal0"/>
    <w:rsid w:val="00BA7AB9"/>
    <w:pPr>
      <w:keepNext/>
      <w:keepLines/>
      <w:spacing w:after="240"/>
    </w:pPr>
    <w:rPr>
      <w:b/>
      <w:i/>
    </w:rPr>
  </w:style>
  <w:style w:type="paragraph" w:customStyle="1" w:styleId="HdgLeftBold-Und">
    <w:name w:val="_Hdg Left Bold-Und"/>
    <w:basedOn w:val="Normal0"/>
    <w:rsid w:val="00BA7AB9"/>
    <w:pPr>
      <w:keepNext/>
      <w:keepLines/>
      <w:spacing w:after="240"/>
    </w:pPr>
    <w:rPr>
      <w:b/>
      <w:u w:val="single"/>
    </w:rPr>
  </w:style>
  <w:style w:type="paragraph" w:customStyle="1" w:styleId="HdgLeftBold-Und-Italic">
    <w:name w:val="_Hdg Left Bold-Und-Italic"/>
    <w:basedOn w:val="Normal0"/>
    <w:rsid w:val="00BA7AB9"/>
    <w:pPr>
      <w:keepNext/>
      <w:keepLines/>
      <w:spacing w:after="240"/>
    </w:pPr>
    <w:rPr>
      <w:b/>
      <w:i/>
      <w:u w:val="single"/>
    </w:rPr>
  </w:style>
  <w:style w:type="paragraph" w:customStyle="1" w:styleId="HdgLeftItalic">
    <w:name w:val="_Hdg Left Italic"/>
    <w:basedOn w:val="Normal0"/>
    <w:rsid w:val="00BA7AB9"/>
    <w:pPr>
      <w:keepNext/>
      <w:keepLines/>
      <w:spacing w:after="240"/>
    </w:pPr>
    <w:rPr>
      <w:i/>
    </w:rPr>
  </w:style>
  <w:style w:type="paragraph" w:customStyle="1" w:styleId="HdgLeftUnd">
    <w:name w:val="_Hdg Left Und"/>
    <w:basedOn w:val="Normal0"/>
    <w:rsid w:val="00BA7AB9"/>
    <w:pPr>
      <w:keepNext/>
      <w:keepLines/>
      <w:spacing w:after="240"/>
    </w:pPr>
    <w:rPr>
      <w:u w:val="single"/>
    </w:rPr>
  </w:style>
  <w:style w:type="paragraph" w:customStyle="1" w:styleId="HdgRight">
    <w:name w:val="_Hdg Right"/>
    <w:basedOn w:val="Normal0"/>
    <w:rsid w:val="00BA7AB9"/>
    <w:pPr>
      <w:keepNext/>
      <w:keepLines/>
      <w:spacing w:after="240"/>
      <w:jc w:val="right"/>
    </w:pPr>
  </w:style>
  <w:style w:type="paragraph" w:customStyle="1" w:styleId="HdgRightBold">
    <w:name w:val="_Hdg Right Bold"/>
    <w:basedOn w:val="Normal0"/>
    <w:rsid w:val="00BA7AB9"/>
    <w:pPr>
      <w:keepNext/>
      <w:keepLines/>
      <w:spacing w:after="240"/>
      <w:jc w:val="right"/>
    </w:pPr>
    <w:rPr>
      <w:b/>
    </w:rPr>
  </w:style>
  <w:style w:type="paragraph" w:customStyle="1" w:styleId="HdgRightBold-Italic">
    <w:name w:val="_Hdg Right Bold-Italic"/>
    <w:basedOn w:val="Normal0"/>
    <w:rsid w:val="00BA7AB9"/>
    <w:pPr>
      <w:keepNext/>
      <w:keepLines/>
      <w:spacing w:after="240"/>
      <w:jc w:val="right"/>
    </w:pPr>
    <w:rPr>
      <w:b/>
      <w:i/>
    </w:rPr>
  </w:style>
  <w:style w:type="paragraph" w:customStyle="1" w:styleId="HdgRightBold-Und">
    <w:name w:val="_Hdg Right Bold-Und"/>
    <w:basedOn w:val="Normal0"/>
    <w:rsid w:val="00BA7AB9"/>
    <w:pPr>
      <w:keepNext/>
      <w:keepLines/>
      <w:spacing w:after="240"/>
      <w:jc w:val="right"/>
    </w:pPr>
    <w:rPr>
      <w:b/>
      <w:u w:val="single"/>
    </w:rPr>
  </w:style>
  <w:style w:type="paragraph" w:customStyle="1" w:styleId="HdgRightBold-Und-Italic">
    <w:name w:val="_Hdg Right Bold-Und-Italic"/>
    <w:basedOn w:val="Normal0"/>
    <w:rsid w:val="00BA7AB9"/>
    <w:pPr>
      <w:keepNext/>
      <w:keepLines/>
      <w:spacing w:after="240"/>
      <w:jc w:val="right"/>
    </w:pPr>
    <w:rPr>
      <w:b/>
      <w:i/>
      <w:u w:val="single"/>
    </w:rPr>
  </w:style>
  <w:style w:type="paragraph" w:customStyle="1" w:styleId="HdgRightItalic">
    <w:name w:val="_Hdg Right Italic"/>
    <w:basedOn w:val="Normal0"/>
    <w:rsid w:val="00BA7AB9"/>
    <w:pPr>
      <w:keepNext/>
      <w:keepLines/>
      <w:spacing w:after="240"/>
      <w:jc w:val="right"/>
    </w:pPr>
    <w:rPr>
      <w:i/>
    </w:rPr>
  </w:style>
  <w:style w:type="paragraph" w:customStyle="1" w:styleId="HdgRightUnd">
    <w:name w:val="_Hdg Right Und"/>
    <w:basedOn w:val="Normal0"/>
    <w:rsid w:val="00BA7AB9"/>
    <w:pPr>
      <w:keepNext/>
      <w:keepLines/>
      <w:spacing w:after="240"/>
      <w:jc w:val="right"/>
    </w:pPr>
    <w:rPr>
      <w:u w:val="single"/>
    </w:rPr>
  </w:style>
  <w:style w:type="paragraph" w:customStyle="1" w:styleId="Index">
    <w:name w:val="_Index"/>
    <w:basedOn w:val="Normal0"/>
    <w:rsid w:val="00BA7AB9"/>
    <w:pPr>
      <w:tabs>
        <w:tab w:val="right" w:pos="9360"/>
      </w:tabs>
    </w:pPr>
  </w:style>
  <w:style w:type="paragraph" w:customStyle="1" w:styleId="IndexDotLeaders">
    <w:name w:val="_Index Dot Leaders"/>
    <w:basedOn w:val="Normal0"/>
    <w:rsid w:val="00BA7AB9"/>
    <w:pPr>
      <w:tabs>
        <w:tab w:val="right" w:leader="dot" w:pos="8928"/>
        <w:tab w:val="right" w:pos="9360"/>
      </w:tabs>
    </w:pPr>
  </w:style>
  <w:style w:type="paragraph" w:customStyle="1" w:styleId="TableCentered">
    <w:name w:val="_Table Centered"/>
    <w:basedOn w:val="Normal0"/>
    <w:rsid w:val="00BA7AB9"/>
    <w:pPr>
      <w:jc w:val="center"/>
    </w:pPr>
  </w:style>
  <w:style w:type="paragraph" w:customStyle="1" w:styleId="TableDecimalAlign">
    <w:name w:val="_Table Decimal Align"/>
    <w:basedOn w:val="Normal0"/>
    <w:rsid w:val="00BA7AB9"/>
    <w:pPr>
      <w:tabs>
        <w:tab w:val="decimal" w:pos="1080"/>
      </w:tabs>
    </w:pPr>
  </w:style>
  <w:style w:type="paragraph" w:customStyle="1" w:styleId="TableDotLeader">
    <w:name w:val="_Table Dot Leader"/>
    <w:basedOn w:val="Normal0"/>
    <w:rsid w:val="00BA7AB9"/>
    <w:pPr>
      <w:tabs>
        <w:tab w:val="right" w:leader="dot" w:pos="2160"/>
      </w:tabs>
    </w:pPr>
  </w:style>
  <w:style w:type="paragraph" w:customStyle="1" w:styleId="TableHeadingCentered">
    <w:name w:val="_Table Heading Centered"/>
    <w:basedOn w:val="Normal0"/>
    <w:rsid w:val="00BA7AB9"/>
    <w:pPr>
      <w:keepNext/>
      <w:keepLines/>
      <w:jc w:val="center"/>
    </w:pPr>
    <w:rPr>
      <w:b/>
    </w:rPr>
  </w:style>
  <w:style w:type="paragraph" w:customStyle="1" w:styleId="TableHeadingLeft">
    <w:name w:val="_Table Heading Left"/>
    <w:basedOn w:val="Normal0"/>
    <w:rsid w:val="00BA7AB9"/>
    <w:pPr>
      <w:keepNext/>
      <w:keepLines/>
    </w:pPr>
    <w:rPr>
      <w:b/>
    </w:rPr>
  </w:style>
  <w:style w:type="paragraph" w:customStyle="1" w:styleId="TableHeadingRight">
    <w:name w:val="_Table Heading Right"/>
    <w:basedOn w:val="Normal0"/>
    <w:rsid w:val="00BA7AB9"/>
    <w:pPr>
      <w:keepNext/>
      <w:keepLines/>
      <w:jc w:val="right"/>
    </w:pPr>
    <w:rPr>
      <w:b/>
    </w:rPr>
  </w:style>
  <w:style w:type="paragraph" w:customStyle="1" w:styleId="TableLeftAlign">
    <w:name w:val="_Table Left Align"/>
    <w:basedOn w:val="Normal0"/>
    <w:rsid w:val="00BA7AB9"/>
  </w:style>
  <w:style w:type="paragraph" w:customStyle="1" w:styleId="TableRightAlign">
    <w:name w:val="_Table Right Align"/>
    <w:basedOn w:val="Normal0"/>
    <w:rsid w:val="00BA7AB9"/>
    <w:pPr>
      <w:jc w:val="right"/>
    </w:pPr>
  </w:style>
  <w:style w:type="paragraph" w:styleId="Footer">
    <w:name w:val="footer"/>
    <w:basedOn w:val="Normal0"/>
    <w:rsid w:val="00BA7AB9"/>
    <w:pPr>
      <w:tabs>
        <w:tab w:val="center" w:pos="4680"/>
        <w:tab w:val="right" w:pos="9360"/>
      </w:tabs>
    </w:pPr>
  </w:style>
  <w:style w:type="character" w:styleId="FootnoteReference">
    <w:name w:val="footnote reference"/>
    <w:basedOn w:val="DefaultParagraphFont"/>
    <w:semiHidden/>
    <w:rsid w:val="00BA7AB9"/>
    <w:rPr>
      <w:vertAlign w:val="superscript"/>
    </w:rPr>
  </w:style>
  <w:style w:type="paragraph" w:styleId="FootnoteText">
    <w:name w:val="footnote text"/>
    <w:basedOn w:val="Normal0"/>
    <w:semiHidden/>
    <w:rsid w:val="00BA7AB9"/>
    <w:pPr>
      <w:spacing w:after="120"/>
      <w:ind w:firstLine="720"/>
    </w:pPr>
  </w:style>
  <w:style w:type="paragraph" w:styleId="Header">
    <w:name w:val="header"/>
    <w:basedOn w:val="Normal0"/>
    <w:rsid w:val="00BA7AB9"/>
    <w:pPr>
      <w:tabs>
        <w:tab w:val="center" w:pos="4680"/>
        <w:tab w:val="right" w:pos="9360"/>
      </w:tabs>
    </w:pPr>
  </w:style>
  <w:style w:type="paragraph" w:styleId="TOC1">
    <w:name w:val="toc 1"/>
    <w:basedOn w:val="Normal0"/>
    <w:next w:val="Normal0"/>
    <w:autoRedefine/>
    <w:semiHidden/>
    <w:rsid w:val="00BA7AB9"/>
    <w:pPr>
      <w:tabs>
        <w:tab w:val="left" w:pos="720"/>
        <w:tab w:val="right" w:leader="dot" w:pos="9360"/>
      </w:tabs>
      <w:spacing w:after="240"/>
      <w:ind w:left="720" w:right="720" w:hanging="720"/>
    </w:pPr>
  </w:style>
  <w:style w:type="paragraph" w:styleId="TOC2">
    <w:name w:val="toc 2"/>
    <w:basedOn w:val="Normal0"/>
    <w:next w:val="Normal0"/>
    <w:autoRedefine/>
    <w:semiHidden/>
    <w:rsid w:val="00BA7AB9"/>
    <w:pPr>
      <w:tabs>
        <w:tab w:val="right" w:leader="dot" w:pos="9360"/>
      </w:tabs>
      <w:spacing w:after="240"/>
      <w:ind w:left="1440" w:right="720" w:hanging="720"/>
    </w:pPr>
    <w:rPr>
      <w:szCs w:val="24"/>
    </w:rPr>
  </w:style>
  <w:style w:type="paragraph" w:styleId="TOC3">
    <w:name w:val="toc 3"/>
    <w:basedOn w:val="Normal0"/>
    <w:next w:val="Normal0"/>
    <w:autoRedefine/>
    <w:semiHidden/>
    <w:rsid w:val="00BA7AB9"/>
    <w:pPr>
      <w:tabs>
        <w:tab w:val="right" w:leader="dot" w:pos="9360"/>
      </w:tabs>
      <w:spacing w:after="240"/>
      <w:ind w:left="2160" w:right="720" w:hanging="720"/>
    </w:pPr>
  </w:style>
  <w:style w:type="paragraph" w:styleId="TOC4">
    <w:name w:val="toc 4"/>
    <w:basedOn w:val="Normal0"/>
    <w:next w:val="Normal0"/>
    <w:autoRedefine/>
    <w:semiHidden/>
    <w:rsid w:val="00BA7AB9"/>
    <w:pPr>
      <w:tabs>
        <w:tab w:val="right" w:leader="dot" w:pos="9360"/>
      </w:tabs>
      <w:spacing w:after="240"/>
      <w:ind w:left="2880" w:right="720" w:hanging="720"/>
    </w:pPr>
  </w:style>
  <w:style w:type="paragraph" w:styleId="TOC5">
    <w:name w:val="toc 5"/>
    <w:basedOn w:val="Normal0"/>
    <w:next w:val="Normal0"/>
    <w:autoRedefine/>
    <w:semiHidden/>
    <w:rsid w:val="00BA7AB9"/>
    <w:pPr>
      <w:tabs>
        <w:tab w:val="right" w:leader="dot" w:pos="9360"/>
      </w:tabs>
      <w:spacing w:after="240"/>
      <w:ind w:left="3600" w:right="720" w:hanging="720"/>
    </w:pPr>
  </w:style>
  <w:style w:type="paragraph" w:styleId="TOC6">
    <w:name w:val="toc 6"/>
    <w:basedOn w:val="Normal0"/>
    <w:next w:val="Normal0"/>
    <w:autoRedefine/>
    <w:semiHidden/>
    <w:rsid w:val="00BA7AB9"/>
    <w:pPr>
      <w:tabs>
        <w:tab w:val="right" w:leader="dot" w:pos="9360"/>
      </w:tabs>
      <w:spacing w:after="240"/>
      <w:ind w:left="4320" w:right="720" w:hanging="720"/>
    </w:pPr>
  </w:style>
  <w:style w:type="paragraph" w:styleId="TOC7">
    <w:name w:val="toc 7"/>
    <w:basedOn w:val="Normal0"/>
    <w:next w:val="Normal0"/>
    <w:autoRedefine/>
    <w:semiHidden/>
    <w:rsid w:val="00BA7AB9"/>
    <w:pPr>
      <w:tabs>
        <w:tab w:val="right" w:leader="dot" w:pos="9360"/>
      </w:tabs>
      <w:spacing w:after="240"/>
      <w:ind w:left="5040" w:right="720" w:hanging="720"/>
    </w:pPr>
  </w:style>
  <w:style w:type="paragraph" w:styleId="TOC8">
    <w:name w:val="toc 8"/>
    <w:basedOn w:val="Normal0"/>
    <w:next w:val="Normal0"/>
    <w:autoRedefine/>
    <w:semiHidden/>
    <w:rsid w:val="00BA7AB9"/>
    <w:pPr>
      <w:tabs>
        <w:tab w:val="right" w:leader="dot" w:pos="9360"/>
      </w:tabs>
      <w:spacing w:after="240"/>
      <w:ind w:left="5760" w:right="720" w:hanging="720"/>
    </w:pPr>
  </w:style>
  <w:style w:type="paragraph" w:styleId="TOC9">
    <w:name w:val="toc 9"/>
    <w:basedOn w:val="Normal0"/>
    <w:next w:val="Normal0"/>
    <w:autoRedefine/>
    <w:semiHidden/>
    <w:rsid w:val="00BA7AB9"/>
    <w:pPr>
      <w:tabs>
        <w:tab w:val="right" w:leader="dot" w:pos="9360"/>
      </w:tabs>
      <w:spacing w:after="240"/>
      <w:ind w:left="6480" w:right="720" w:hanging="720"/>
    </w:pPr>
  </w:style>
  <w:style w:type="paragraph" w:customStyle="1" w:styleId="Bullets2">
    <w:name w:val="_Bullets 2&quot;"/>
    <w:basedOn w:val="Bullets0"/>
    <w:rsid w:val="00BA7AB9"/>
    <w:pPr>
      <w:ind w:left="3600"/>
    </w:pPr>
  </w:style>
  <w:style w:type="paragraph" w:customStyle="1" w:styleId="Non-NumberedHdg1">
    <w:name w:val="_Non-Numbered Hdg 1"/>
    <w:basedOn w:val="Normal0"/>
    <w:rsid w:val="00BA7AB9"/>
    <w:pPr>
      <w:keepNext/>
      <w:keepLines/>
      <w:spacing w:after="240"/>
      <w:jc w:val="center"/>
      <w:outlineLvl w:val="0"/>
    </w:pPr>
    <w:rPr>
      <w:b/>
      <w:u w:val="single"/>
    </w:rPr>
  </w:style>
  <w:style w:type="paragraph" w:customStyle="1" w:styleId="Bullets15">
    <w:name w:val="_Bullets 1.5&quot;"/>
    <w:basedOn w:val="Bullets0"/>
    <w:rsid w:val="00BA7AB9"/>
    <w:pPr>
      <w:ind w:left="2880"/>
    </w:pPr>
  </w:style>
  <w:style w:type="paragraph" w:customStyle="1" w:styleId="Non-NumberedHdg2">
    <w:name w:val="_Non-Numbered Hdg 2"/>
    <w:basedOn w:val="Normal0"/>
    <w:rsid w:val="00BA7AB9"/>
    <w:pPr>
      <w:keepNext/>
      <w:keepLines/>
      <w:spacing w:after="240"/>
      <w:outlineLvl w:val="1"/>
    </w:pPr>
    <w:rPr>
      <w:b/>
      <w:u w:val="single"/>
    </w:rPr>
  </w:style>
  <w:style w:type="paragraph" w:customStyle="1" w:styleId="Non-NumberedHdg3">
    <w:name w:val="_Non-Numbered Hdg 3"/>
    <w:basedOn w:val="Normal0"/>
    <w:rsid w:val="00BA7AB9"/>
    <w:pPr>
      <w:keepNext/>
      <w:keepLines/>
      <w:spacing w:after="240"/>
      <w:ind w:left="720"/>
      <w:outlineLvl w:val="2"/>
    </w:pPr>
    <w:rPr>
      <w:u w:val="single"/>
    </w:rPr>
  </w:style>
  <w:style w:type="paragraph" w:styleId="ListBullet2">
    <w:name w:val="List Bullet 2"/>
    <w:basedOn w:val="Normal0"/>
    <w:rsid w:val="00BA7AB9"/>
    <w:pPr>
      <w:numPr>
        <w:numId w:val="22"/>
      </w:numPr>
      <w:spacing w:after="240"/>
    </w:pPr>
  </w:style>
  <w:style w:type="paragraph" w:styleId="ListBullet">
    <w:name w:val="List Bullet"/>
    <w:basedOn w:val="Normal"/>
    <w:rsid w:val="00BA7AB9"/>
    <w:pPr>
      <w:numPr>
        <w:numId w:val="21"/>
      </w:numPr>
      <w:spacing w:after="240"/>
    </w:pPr>
  </w:style>
  <w:style w:type="paragraph" w:styleId="ListBullet3">
    <w:name w:val="List Bullet 3"/>
    <w:basedOn w:val="Normal"/>
    <w:rsid w:val="00BA7AB9"/>
    <w:pPr>
      <w:numPr>
        <w:numId w:val="23"/>
      </w:numPr>
      <w:spacing w:after="240"/>
    </w:pPr>
  </w:style>
  <w:style w:type="paragraph" w:styleId="ListBullet4">
    <w:name w:val="List Bullet 4"/>
    <w:basedOn w:val="Normal"/>
    <w:rsid w:val="00BA7AB9"/>
    <w:pPr>
      <w:numPr>
        <w:numId w:val="24"/>
      </w:numPr>
      <w:spacing w:after="240"/>
    </w:pPr>
  </w:style>
  <w:style w:type="paragraph" w:styleId="ListBullet5">
    <w:name w:val="List Bullet 5"/>
    <w:basedOn w:val="Normal"/>
    <w:rsid w:val="00BA7AB9"/>
    <w:pPr>
      <w:numPr>
        <w:numId w:val="25"/>
      </w:numPr>
      <w:spacing w:after="240"/>
    </w:pPr>
  </w:style>
  <w:style w:type="paragraph" w:customStyle="1" w:styleId="10spLeftInd2">
    <w:name w:val="_1.0sp Left Ind 2&quot;"/>
    <w:basedOn w:val="Normal0"/>
    <w:rsid w:val="00BA7AB9"/>
    <w:pPr>
      <w:spacing w:after="240"/>
      <w:ind w:left="2880"/>
    </w:pPr>
  </w:style>
  <w:style w:type="paragraph" w:customStyle="1" w:styleId="15spLeftInd2">
    <w:name w:val="_1.5sp Left Ind 2&quot;"/>
    <w:basedOn w:val="Normal0"/>
    <w:rsid w:val="00BA7AB9"/>
    <w:pPr>
      <w:spacing w:line="360" w:lineRule="auto"/>
      <w:ind w:left="2880"/>
    </w:pPr>
  </w:style>
  <w:style w:type="paragraph" w:customStyle="1" w:styleId="20spLeftInd2">
    <w:name w:val="_2.0sp Left Ind 2&quot;"/>
    <w:basedOn w:val="Normal0"/>
    <w:rsid w:val="00BA7AB9"/>
    <w:pPr>
      <w:spacing w:line="480" w:lineRule="auto"/>
      <w:ind w:left="2880"/>
    </w:pPr>
  </w:style>
  <w:style w:type="table" w:styleId="TableSubtle1">
    <w:name w:val="Table Subtle 1"/>
    <w:basedOn w:val="TableNormal"/>
    <w:rsid w:val="00E247F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0sp2">
    <w:name w:val="_1.0sp 2&quot;"/>
    <w:basedOn w:val="Normal0"/>
    <w:qFormat/>
    <w:rsid w:val="00BA7AB9"/>
    <w:pPr>
      <w:spacing w:after="240"/>
      <w:ind w:firstLine="2880"/>
    </w:pPr>
    <w:rPr>
      <w:noProof/>
    </w:rPr>
  </w:style>
  <w:style w:type="paragraph" w:customStyle="1" w:styleId="10spHanging2">
    <w:name w:val="_1.0sp Hanging 2&quot;"/>
    <w:basedOn w:val="Normal0"/>
    <w:qFormat/>
    <w:rsid w:val="00BA7AB9"/>
    <w:pPr>
      <w:spacing w:after="240"/>
      <w:ind w:left="2880" w:hanging="720"/>
    </w:pPr>
  </w:style>
  <w:style w:type="paragraph" w:customStyle="1" w:styleId="10spLeft-Right2">
    <w:name w:val="_1.0sp Left-Right 2&quot;"/>
    <w:basedOn w:val="Normal0"/>
    <w:qFormat/>
    <w:rsid w:val="00BA7AB9"/>
    <w:pPr>
      <w:spacing w:after="240"/>
      <w:ind w:left="2880" w:right="2880"/>
    </w:pPr>
    <w:rPr>
      <w:noProof/>
    </w:rPr>
  </w:style>
  <w:style w:type="paragraph" w:customStyle="1" w:styleId="15sp2">
    <w:name w:val="_1.5sp 2&quot;"/>
    <w:basedOn w:val="Normal0"/>
    <w:qFormat/>
    <w:rsid w:val="00BA7AB9"/>
    <w:pPr>
      <w:spacing w:line="360" w:lineRule="auto"/>
      <w:ind w:firstLine="2880"/>
    </w:pPr>
  </w:style>
  <w:style w:type="paragraph" w:customStyle="1" w:styleId="15spHanging2">
    <w:name w:val="_1.5sp Hanging 2&quot;"/>
    <w:basedOn w:val="Normal0"/>
    <w:qFormat/>
    <w:rsid w:val="00BA7AB9"/>
    <w:pPr>
      <w:spacing w:line="360" w:lineRule="auto"/>
      <w:ind w:left="2880" w:hanging="720"/>
    </w:pPr>
    <w:rPr>
      <w:noProof/>
    </w:rPr>
  </w:style>
  <w:style w:type="paragraph" w:customStyle="1" w:styleId="15spLeft-Right2">
    <w:name w:val="_1.5sp Left-Right 2&quot;"/>
    <w:basedOn w:val="Normal0"/>
    <w:qFormat/>
    <w:rsid w:val="00BA7AB9"/>
    <w:pPr>
      <w:spacing w:line="360" w:lineRule="auto"/>
      <w:ind w:left="2880" w:right="2880"/>
    </w:pPr>
  </w:style>
  <w:style w:type="paragraph" w:customStyle="1" w:styleId="20sp2">
    <w:name w:val="_2.0sp 2&quot;"/>
    <w:basedOn w:val="Normal0"/>
    <w:qFormat/>
    <w:rsid w:val="00BA7AB9"/>
    <w:pPr>
      <w:spacing w:line="480" w:lineRule="auto"/>
      <w:ind w:firstLine="2880"/>
    </w:pPr>
    <w:rPr>
      <w:noProof/>
    </w:rPr>
  </w:style>
  <w:style w:type="paragraph" w:customStyle="1" w:styleId="20spHanging2">
    <w:name w:val="_2.0sp Hanging 2&quot;"/>
    <w:basedOn w:val="Normal0"/>
    <w:qFormat/>
    <w:rsid w:val="00BA7AB9"/>
    <w:pPr>
      <w:spacing w:line="480" w:lineRule="auto"/>
      <w:ind w:left="2880" w:hanging="720"/>
    </w:pPr>
  </w:style>
  <w:style w:type="paragraph" w:customStyle="1" w:styleId="20spLeft-Right2">
    <w:name w:val="_2.0sp Left-Right 2&quot;"/>
    <w:basedOn w:val="Normal0"/>
    <w:qFormat/>
    <w:rsid w:val="00BA7AB9"/>
    <w:pPr>
      <w:spacing w:line="480" w:lineRule="auto"/>
      <w:ind w:left="2880" w:right="2880"/>
    </w:pPr>
    <w:rPr>
      <w:noProof/>
    </w:rPr>
  </w:style>
  <w:style w:type="character" w:styleId="Hyperlink">
    <w:name w:val="Hyperlink"/>
    <w:basedOn w:val="DefaultParagraphFont"/>
    <w:uiPriority w:val="99"/>
    <w:rsid w:val="00EC0472"/>
    <w:rPr>
      <w:color w:val="0000FF" w:themeColor="hyperlink"/>
      <w:u w:val="single"/>
    </w:rPr>
  </w:style>
  <w:style w:type="paragraph" w:styleId="BalloonText">
    <w:name w:val="Balloon Text"/>
    <w:basedOn w:val="Normal"/>
    <w:link w:val="BalloonTextChar"/>
    <w:rsid w:val="000B6DF9"/>
    <w:rPr>
      <w:rFonts w:ascii="Tahoma" w:hAnsi="Tahoma" w:cs="Tahoma"/>
      <w:sz w:val="16"/>
      <w:szCs w:val="16"/>
    </w:rPr>
  </w:style>
  <w:style w:type="character" w:customStyle="1" w:styleId="BalloonTextChar">
    <w:name w:val="Balloon Text Char"/>
    <w:basedOn w:val="DefaultParagraphFont"/>
    <w:link w:val="BalloonText"/>
    <w:rsid w:val="000B6DF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lling.calbar.ca.gov/ab/" TargetMode="Externa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Claudia.Camacho@calbar.ca.gov"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protect-us.mimecast.com/s/lLUSCBB1KMT0qEwkINexOk?domain=membermail.calbar.or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cid:image001.png@01D6D7B5.BDEA0010"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mailto:Omar.Easley@calbar.ca.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E1DDA-9F62-4A75-BB2F-98746C931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4</Pages>
  <Words>640</Words>
  <Characters>3201</Characters>
  <Application>Microsoft Office Word</Application>
  <DocSecurity>0</DocSecurity>
  <Lines>110</Lines>
  <Paragraphs>67</Paragraphs>
  <ScaleCrop>false</ScaleCrop>
  <HeadingPairs>
    <vt:vector size="2" baseType="variant">
      <vt:variant>
        <vt:lpstr>Title</vt:lpstr>
      </vt:variant>
      <vt:variant>
        <vt:i4>1</vt:i4>
      </vt:variant>
    </vt:vector>
  </HeadingPairs>
  <TitlesOfParts>
    <vt:vector size="1" baseType="lpstr">
      <vt:lpstr/>
    </vt:vector>
  </TitlesOfParts>
  <Company>Lewis Brisbois Bisgaard &amp; Smith</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Amado, Yesenia</dc:creator>
  <cp:lastModifiedBy>Thai, Melissa</cp:lastModifiedBy>
  <cp:revision>69</cp:revision>
  <cp:lastPrinted>2020-01-17T19:25:00Z</cp:lastPrinted>
  <dcterms:created xsi:type="dcterms:W3CDTF">2020-01-15T21:53:00Z</dcterms:created>
  <dcterms:modified xsi:type="dcterms:W3CDTF">2023-03-22T17:16:00Z</dcterms:modified>
</cp:coreProperties>
</file>